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9F" w:rsidRPr="005E4716" w:rsidRDefault="004B159F" w:rsidP="004B159F">
      <w:pPr>
        <w:shd w:val="clear" w:color="auto" w:fill="FFFFFF"/>
        <w:spacing w:before="120" w:after="12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666666"/>
          <w:sz w:val="20"/>
          <w:szCs w:val="20"/>
          <w:lang w:eastAsia="ru-RU"/>
        </w:rPr>
      </w:pPr>
      <w:r w:rsidRPr="005E4716">
        <w:rPr>
          <w:rFonts w:ascii="Arial" w:eastAsia="Times New Roman" w:hAnsi="Arial" w:cs="Arial"/>
          <w:b/>
          <w:bCs/>
          <w:caps/>
          <w:color w:val="666666"/>
          <w:sz w:val="20"/>
          <w:szCs w:val="20"/>
          <w:lang w:val="uk-UA" w:eastAsia="ru-RU"/>
        </w:rPr>
        <w:t>ВСЕСВІТНЯ ІСТОРІЯ. 8 КЛАС</w:t>
      </w:r>
    </w:p>
    <w:p w:rsidR="004B159F" w:rsidRDefault="004B159F" w:rsidP="004B159F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FF0000"/>
          <w:lang w:val="uk-UA" w:eastAsia="ru-RU"/>
        </w:rPr>
      </w:pPr>
      <w:r>
        <w:rPr>
          <w:rFonts w:ascii="Arial" w:eastAsia="Times New Roman" w:hAnsi="Arial" w:cs="Arial"/>
          <w:color w:val="FF0000"/>
          <w:lang w:val="uk-UA" w:eastAsia="ru-RU"/>
        </w:rPr>
        <w:t>Програма   (набуде</w:t>
      </w:r>
      <w:r w:rsidRPr="005E4716">
        <w:rPr>
          <w:rFonts w:ascii="Arial" w:eastAsia="Times New Roman" w:hAnsi="Arial" w:cs="Arial"/>
          <w:color w:val="FF0000"/>
          <w:lang w:val="uk-UA" w:eastAsia="ru-RU"/>
        </w:rPr>
        <w:t xml:space="preserve"> чинності у 2016/2017 навчальному році)</w:t>
      </w:r>
    </w:p>
    <w:p w:rsidR="004B159F" w:rsidRPr="005E4716" w:rsidRDefault="004B159F" w:rsidP="004B159F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333333"/>
          <w:lang w:eastAsia="ru-RU"/>
        </w:rPr>
      </w:pPr>
    </w:p>
    <w:p w:rsidR="004B159F" w:rsidRPr="004B159F" w:rsidRDefault="004B159F" w:rsidP="004B159F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333333"/>
          <w:lang w:eastAsia="ru-RU"/>
        </w:rPr>
      </w:pPr>
      <w:r w:rsidRPr="004B159F">
        <w:rPr>
          <w:rFonts w:ascii="Arial" w:eastAsia="Times New Roman" w:hAnsi="Arial" w:cs="Arial"/>
          <w:b/>
          <w:bCs/>
          <w:i/>
          <w:iCs/>
          <w:color w:val="333333"/>
          <w:lang w:val="uk-UA" w:eastAsia="ru-RU"/>
        </w:rPr>
        <w:t>Всесвітня історія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3020"/>
        <w:gridCol w:w="5676"/>
      </w:tblGrid>
      <w:tr w:rsidR="004B159F" w:rsidRPr="004B159F" w:rsidTr="004B159F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59F" w:rsidRPr="004B159F" w:rsidRDefault="004B159F" w:rsidP="004B159F">
            <w:pPr>
              <w:spacing w:after="0" w:line="267" w:lineRule="atLeast"/>
              <w:jc w:val="both"/>
              <w:textAlignment w:val="center"/>
              <w:divId w:val="976372597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К</w:t>
            </w: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softHyphen/>
              <w:t>сть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 </w:t>
            </w: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br/>
              <w:t>год</w:t>
            </w:r>
          </w:p>
        </w:tc>
        <w:tc>
          <w:tcPr>
            <w:tcW w:w="3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59F" w:rsidRPr="004B159F" w:rsidRDefault="004B159F" w:rsidP="004B159F">
            <w:pPr>
              <w:spacing w:after="0" w:line="267" w:lineRule="atLeast"/>
              <w:jc w:val="center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Зміст навчального матеріалу</w:t>
            </w:r>
          </w:p>
        </w:tc>
        <w:tc>
          <w:tcPr>
            <w:tcW w:w="4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159F" w:rsidRPr="004B159F" w:rsidRDefault="004B159F" w:rsidP="004B159F">
            <w:pPr>
              <w:spacing w:after="0" w:line="267" w:lineRule="atLeast"/>
              <w:jc w:val="center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Державні вимоги </w:t>
            </w: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br/>
              <w:t>до рівня загальноосвітньої підготовки учнів</w:t>
            </w:r>
          </w:p>
        </w:tc>
      </w:tr>
      <w:tr w:rsidR="004B159F" w:rsidRPr="004B159F" w:rsidTr="004B159F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59F" w:rsidRPr="004B159F" w:rsidRDefault="004B159F" w:rsidP="004B159F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59F" w:rsidRPr="004B159F" w:rsidRDefault="004B159F" w:rsidP="004B159F">
            <w:pPr>
              <w:spacing w:after="0" w:line="267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4B159F" w:rsidRPr="004B159F" w:rsidRDefault="004B159F" w:rsidP="004B159F">
            <w:pPr>
              <w:spacing w:after="0" w:line="312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val="uk-UA" w:eastAsia="ru-RU"/>
              </w:rPr>
              <w:t>ВСТУП</w:t>
            </w:r>
          </w:p>
          <w:p w:rsidR="004B159F" w:rsidRPr="004B159F" w:rsidRDefault="004B159F" w:rsidP="004B159F">
            <w:pPr>
              <w:spacing w:after="0" w:line="312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pacing w:val="-2"/>
                <w:sz w:val="24"/>
                <w:szCs w:val="24"/>
                <w:lang w:val="uk-UA" w:eastAsia="ru-RU"/>
              </w:rPr>
              <w:t> </w:t>
            </w: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Середні віки в історії людства.</w:t>
            </w:r>
          </w:p>
          <w:p w:rsidR="004B159F" w:rsidRPr="004B159F" w:rsidRDefault="004B159F" w:rsidP="004B159F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pacing w:val="-2"/>
                <w:sz w:val="24"/>
                <w:szCs w:val="24"/>
                <w:lang w:val="uk-UA" w:eastAsia="ru-RU"/>
              </w:rPr>
              <w:t xml:space="preserve">Поняття і періодизація Нового часу, 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spacing w:val="-2"/>
                <w:sz w:val="24"/>
                <w:szCs w:val="24"/>
                <w:lang w:val="uk-UA" w:eastAsia="ru-RU"/>
              </w:rPr>
              <w:t>Ранньомодерної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spacing w:val="-2"/>
                <w:sz w:val="24"/>
                <w:szCs w:val="24"/>
                <w:lang w:val="uk-UA" w:eastAsia="ru-RU"/>
              </w:rPr>
              <w:t xml:space="preserve"> доби.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59F" w:rsidRPr="004B159F" w:rsidRDefault="004B159F" w:rsidP="004B159F">
            <w:pPr>
              <w:spacing w:after="0" w:line="267" w:lineRule="atLeast"/>
              <w:ind w:hanging="170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Учень/ учениця:</w:t>
            </w:r>
          </w:p>
          <w:p w:rsidR="004B159F" w:rsidRPr="004B159F" w:rsidRDefault="004B159F" w:rsidP="004B159F">
            <w:pPr>
              <w:spacing w:after="0" w:line="267" w:lineRule="atLeast"/>
              <w:ind w:hanging="273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Symbol" w:eastAsia="Times New Roman" w:hAnsi="Symbol" w:cs="Arial"/>
                <w:color w:val="333333"/>
                <w:lang w:val="uk-UA" w:eastAsia="ru-RU"/>
              </w:rPr>
              <w:t></w:t>
            </w:r>
            <w:r w:rsidRPr="004B159F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val="uk-UA" w:eastAsia="ru-RU"/>
              </w:rPr>
              <w:t>      </w:t>
            </w:r>
            <w:r w:rsidRPr="004B159F">
              <w:rPr>
                <w:rFonts w:ascii="Arial" w:eastAsia="Times New Roman" w:hAnsi="Arial" w:cs="Arial"/>
                <w:i/>
                <w:iCs/>
                <w:color w:val="333333"/>
                <w:lang w:val="uk-UA" w:eastAsia="ru-RU"/>
              </w:rPr>
              <w:t>показує на карті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 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провіднієвропейські</w:t>
            </w:r>
            <w:proofErr w:type="spellEnd"/>
          </w:p>
          <w:p w:rsidR="004B159F" w:rsidRPr="004B159F" w:rsidRDefault="004B159F" w:rsidP="004B159F">
            <w:pPr>
              <w:spacing w:after="0" w:line="312" w:lineRule="atLeast"/>
              <w:ind w:hanging="273"/>
              <w:jc w:val="both"/>
              <w:rPr>
                <w:rFonts w:ascii="Arial" w:eastAsia="Times New Roman" w:hAnsi="Arial" w:cs="Arial"/>
                <w:color w:val="333333"/>
                <w:lang w:val="uk-UA"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    держави;</w:t>
            </w:r>
          </w:p>
          <w:p w:rsidR="004B159F" w:rsidRPr="004B159F" w:rsidRDefault="004B159F" w:rsidP="004B159F">
            <w:pPr>
              <w:spacing w:after="0" w:line="334" w:lineRule="atLeast"/>
              <w:ind w:hanging="273"/>
              <w:jc w:val="both"/>
              <w:rPr>
                <w:rFonts w:ascii="Arial" w:eastAsia="Times New Roman" w:hAnsi="Arial" w:cs="Arial"/>
                <w:color w:val="333333"/>
                <w:lang w:val="uk-UA" w:eastAsia="ru-RU"/>
              </w:rPr>
            </w:pPr>
            <w:r w:rsidRPr="004B159F">
              <w:rPr>
                <w:rFonts w:ascii="Symbol" w:eastAsia="Times New Roman" w:hAnsi="Symbol" w:cs="Arial"/>
                <w:color w:val="333333"/>
                <w:lang w:eastAsia="ru-RU"/>
              </w:rPr>
              <w:t></w:t>
            </w:r>
            <w:r w:rsidRPr="004B159F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</w:t>
            </w:r>
            <w:r w:rsidRPr="004B159F">
              <w:rPr>
                <w:rFonts w:ascii="Arial" w:eastAsia="Times New Roman" w:hAnsi="Arial" w:cs="Arial"/>
                <w:i/>
                <w:iCs/>
                <w:color w:val="333333"/>
                <w:spacing w:val="-4"/>
                <w:lang w:val="uk-UA" w:eastAsia="ru-RU"/>
              </w:rPr>
              <w:t>характеризує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  </w:t>
            </w:r>
            <w:r w:rsidRPr="004B159F">
              <w:rPr>
                <w:rFonts w:ascii="Arial" w:eastAsia="Times New Roman" w:hAnsi="Arial" w:cs="Arial"/>
                <w:color w:val="333333"/>
                <w:spacing w:val="-4"/>
                <w:lang w:val="uk-UA" w:eastAsia="ru-RU"/>
              </w:rPr>
              <w:t>цивілізаційної спадщини Середньовіччя;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 особливості розвитку світу напередодні Нового часу;</w:t>
            </w:r>
          </w:p>
          <w:p w:rsidR="004B159F" w:rsidRPr="004B159F" w:rsidRDefault="004B159F" w:rsidP="004B159F">
            <w:pPr>
              <w:spacing w:after="0" w:line="334" w:lineRule="atLeast"/>
              <w:ind w:hanging="273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Symbol" w:eastAsia="Times New Roman" w:hAnsi="Symbol" w:cs="Arial"/>
                <w:color w:val="333333"/>
                <w:lang w:val="uk-UA" w:eastAsia="ru-RU"/>
              </w:rPr>
              <w:t></w:t>
            </w:r>
            <w:r w:rsidRPr="004B159F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val="uk-UA" w:eastAsia="ru-RU"/>
              </w:rPr>
              <w:t>      </w:t>
            </w:r>
            <w:r w:rsidRPr="004B159F">
              <w:rPr>
                <w:rFonts w:ascii="Arial" w:eastAsia="Times New Roman" w:hAnsi="Arial" w:cs="Arial"/>
                <w:i/>
                <w:iCs/>
                <w:color w:val="333333"/>
                <w:lang w:val="uk-UA" w:eastAsia="ru-RU"/>
              </w:rPr>
              <w:t>називає 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 хронологічні межі та періодизацію Середніх віків та Нового часу;</w:t>
            </w:r>
          </w:p>
          <w:p w:rsidR="004B159F" w:rsidRPr="004B159F" w:rsidRDefault="004B159F" w:rsidP="004B159F">
            <w:pPr>
              <w:spacing w:after="0" w:line="334" w:lineRule="atLeast"/>
              <w:ind w:hanging="273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Symbol" w:eastAsia="Times New Roman" w:hAnsi="Symbol" w:cs="Arial"/>
                <w:color w:val="333333"/>
                <w:lang w:val="uk-UA" w:eastAsia="ru-RU"/>
              </w:rPr>
              <w:t></w:t>
            </w:r>
            <w:r w:rsidRPr="004B159F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val="uk-UA" w:eastAsia="ru-RU"/>
              </w:rPr>
              <w:t>      </w:t>
            </w:r>
            <w:r w:rsidRPr="004B159F">
              <w:rPr>
                <w:rFonts w:ascii="Arial" w:eastAsia="Times New Roman" w:hAnsi="Arial" w:cs="Arial"/>
                <w:i/>
                <w:iCs/>
                <w:color w:val="333333"/>
                <w:lang w:val="uk-UA" w:eastAsia="ru-RU"/>
              </w:rPr>
              <w:t>пояснює, застосовує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 поняття і терміни: «Новий час», «ранній Новий час», «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Ранньомодерна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 xml:space="preserve"> доба»</w:t>
            </w:r>
          </w:p>
        </w:tc>
      </w:tr>
      <w:tr w:rsidR="004B159F" w:rsidRPr="004B159F" w:rsidTr="004B159F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59F" w:rsidRPr="004B159F" w:rsidRDefault="004B159F" w:rsidP="004B159F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lang w:val="uk-UA" w:eastAsia="ru-RU"/>
              </w:rPr>
              <w:t>Розділ І. ВЕЛИКІ ГЕОГРАФІЧНІ ВІДКРИТТЯ ТА СТАНОВЛЕННЯ КАПІТАЛІСТИЧНИХ ВІДНОСИН</w:t>
            </w:r>
          </w:p>
        </w:tc>
      </w:tr>
      <w:tr w:rsidR="004B159F" w:rsidRPr="004B159F" w:rsidTr="004B159F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59F" w:rsidRPr="004B159F" w:rsidRDefault="004B159F" w:rsidP="004B159F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5</w:t>
            </w:r>
          </w:p>
          <w:p w:rsidR="004B159F" w:rsidRPr="004B159F" w:rsidRDefault="004B159F" w:rsidP="004B159F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4B159F" w:rsidRPr="004B159F" w:rsidRDefault="004B159F" w:rsidP="004B159F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59F" w:rsidRPr="004B159F" w:rsidRDefault="004B159F" w:rsidP="004B159F">
            <w:pPr>
              <w:spacing w:after="0" w:line="312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 xml:space="preserve">Причини й 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передумовиВеликих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 xml:space="preserve"> географічних 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відкриттів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 xml:space="preserve"> XV— XVI ст. Подорожі Х. Колумба, В. да Гами, Ф. 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Магелана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.</w:t>
            </w:r>
          </w:p>
          <w:p w:rsidR="004B159F" w:rsidRPr="004B159F" w:rsidRDefault="004B159F" w:rsidP="004B159F">
            <w:pPr>
              <w:spacing w:after="0" w:line="312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4B159F" w:rsidRPr="004B159F" w:rsidRDefault="004B159F" w:rsidP="004B159F">
            <w:pPr>
              <w:spacing w:after="0" w:line="312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Конкіста – завоювання Нового світу. Створення колоніальних імперій. Зміна поглядів на світ.</w:t>
            </w:r>
          </w:p>
          <w:p w:rsidR="004B159F" w:rsidRPr="004B159F" w:rsidRDefault="004B159F" w:rsidP="004B159F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4B159F" w:rsidRPr="004B159F" w:rsidRDefault="004B159F" w:rsidP="004B159F">
            <w:pPr>
              <w:spacing w:after="0" w:line="334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 xml:space="preserve">Торгівельний 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капітал.</w:t>
            </w:r>
            <w:r w:rsidRPr="004B159F">
              <w:rPr>
                <w:rFonts w:ascii="Arial" w:eastAsia="Times New Roman" w:hAnsi="Arial" w:cs="Arial"/>
                <w:color w:val="333333"/>
                <w:spacing w:val="-5"/>
                <w:lang w:val="uk-UA" w:eastAsia="ru-RU"/>
              </w:rPr>
              <w:t>Мануфактурне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spacing w:val="-5"/>
                <w:lang w:val="uk-UA" w:eastAsia="ru-RU"/>
              </w:rPr>
              <w:t xml:space="preserve"> виробництво і наймана праця. Розвиток техніки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. Становлення капіталістичних відносин. </w:t>
            </w:r>
          </w:p>
          <w:p w:rsidR="004B159F" w:rsidRPr="004B159F" w:rsidRDefault="004B159F" w:rsidP="004B159F">
            <w:pPr>
              <w:spacing w:after="0" w:line="334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4B159F" w:rsidRPr="004B159F" w:rsidRDefault="004B159F" w:rsidP="004B159F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Повсякденне життя населення Західної Європи</w:t>
            </w:r>
            <w:r w:rsidRPr="004B159F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val="uk-UA" w:eastAsia="ru-RU"/>
              </w:rPr>
              <w:t>.</w:t>
            </w:r>
          </w:p>
          <w:p w:rsidR="004B159F" w:rsidRPr="004B159F" w:rsidRDefault="004B159F" w:rsidP="004B159F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4B159F" w:rsidRPr="004B159F" w:rsidRDefault="004B159F" w:rsidP="004B159F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val="uk-UA" w:eastAsia="ru-RU"/>
              </w:rPr>
              <w:t>Практичне заняття (на вибір вчителя):</w:t>
            </w:r>
          </w:p>
          <w:p w:rsidR="004B159F" w:rsidRPr="004B159F" w:rsidRDefault="004B159F" w:rsidP="004B159F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lastRenderedPageBreak/>
              <w:t xml:space="preserve">Наслідки Великих географічних 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відкриттів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 xml:space="preserve"> для історії людства / Цивілізації 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доколумбової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 xml:space="preserve"> Америки</w:t>
            </w:r>
          </w:p>
          <w:p w:rsidR="004B159F" w:rsidRPr="004B159F" w:rsidRDefault="004B159F" w:rsidP="004B159F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59F" w:rsidRPr="004B159F" w:rsidRDefault="004B159F" w:rsidP="004B159F">
            <w:pPr>
              <w:spacing w:after="0" w:line="267" w:lineRule="atLeast"/>
              <w:ind w:hanging="170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lastRenderedPageBreak/>
              <w:t>Учень/ учениця:</w:t>
            </w:r>
          </w:p>
          <w:p w:rsidR="004B159F" w:rsidRPr="004B159F" w:rsidRDefault="004B159F" w:rsidP="004B159F">
            <w:pPr>
              <w:spacing w:after="0" w:line="334" w:lineRule="atLeast"/>
              <w:ind w:hanging="360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Symbol" w:eastAsia="Times New Roman" w:hAnsi="Symbol" w:cs="Arial"/>
                <w:color w:val="333333"/>
                <w:lang w:val="uk-UA" w:eastAsia="ru-RU"/>
              </w:rPr>
              <w:t></w:t>
            </w:r>
            <w:r w:rsidRPr="004B159F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val="uk-UA" w:eastAsia="ru-RU"/>
              </w:rPr>
              <w:t>         </w:t>
            </w:r>
            <w:r w:rsidRPr="004B159F">
              <w:rPr>
                <w:rFonts w:ascii="Arial" w:eastAsia="Times New Roman" w:hAnsi="Arial" w:cs="Arial"/>
                <w:i/>
                <w:iCs/>
                <w:color w:val="333333"/>
                <w:lang w:val="uk-UA" w:eastAsia="ru-RU"/>
              </w:rPr>
              <w:t> показує на карті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 основних</w:t>
            </w:r>
          </w:p>
          <w:p w:rsidR="004B159F" w:rsidRPr="004B159F" w:rsidRDefault="004B159F" w:rsidP="004B159F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 xml:space="preserve">географічних  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відкриттів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; напрямки  нових торговельних шляхів, центри світової торгівлі.</w:t>
            </w:r>
          </w:p>
          <w:p w:rsidR="004B159F" w:rsidRPr="004B159F" w:rsidRDefault="004B159F" w:rsidP="004B159F">
            <w:pPr>
              <w:spacing w:after="0" w:line="334" w:lineRule="atLeast"/>
              <w:ind w:hanging="360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Symbol" w:eastAsia="Times New Roman" w:hAnsi="Symbol" w:cs="Arial"/>
                <w:color w:val="333333"/>
                <w:lang w:val="uk-UA" w:eastAsia="ru-RU"/>
              </w:rPr>
              <w:t></w:t>
            </w:r>
            <w:r w:rsidRPr="004B159F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val="uk-UA" w:eastAsia="ru-RU"/>
              </w:rPr>
              <w:t>         </w:t>
            </w:r>
            <w:r w:rsidRPr="004B159F">
              <w:rPr>
                <w:rFonts w:ascii="Arial" w:eastAsia="Times New Roman" w:hAnsi="Arial" w:cs="Arial"/>
                <w:i/>
                <w:iCs/>
                <w:color w:val="333333"/>
                <w:spacing w:val="-4"/>
                <w:lang w:val="uk-UA" w:eastAsia="ru-RU"/>
              </w:rPr>
              <w:t>характеризує</w:t>
            </w:r>
            <w:r w:rsidRPr="004B159F">
              <w:rPr>
                <w:rFonts w:ascii="Arial" w:eastAsia="Times New Roman" w:hAnsi="Arial" w:cs="Arial"/>
                <w:color w:val="333333"/>
                <w:spacing w:val="-4"/>
                <w:lang w:val="uk-UA" w:eastAsia="ru-RU"/>
              </w:rPr>
              <w:t> 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 подорожі європейців;</w:t>
            </w:r>
          </w:p>
          <w:p w:rsidR="004B159F" w:rsidRPr="004B159F" w:rsidRDefault="004B159F" w:rsidP="004B159F">
            <w:pPr>
              <w:spacing w:after="0" w:line="334" w:lineRule="atLeast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 xml:space="preserve"> життя народів 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доколумбової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 xml:space="preserve"> Америки (ацтеки, майя, інки);</w:t>
            </w:r>
            <w:r w:rsidRPr="004B159F">
              <w:rPr>
                <w:rFonts w:ascii="Arial" w:eastAsia="Times New Roman" w:hAnsi="Arial" w:cs="Arial"/>
                <w:color w:val="333333"/>
                <w:spacing w:val="-4"/>
                <w:lang w:val="uk-UA" w:eastAsia="ru-RU"/>
              </w:rPr>
              <w:t> зміни у житті людей після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 Великих</w:t>
            </w:r>
          </w:p>
          <w:p w:rsidR="004B159F" w:rsidRPr="004B159F" w:rsidRDefault="004B159F" w:rsidP="004B159F">
            <w:pPr>
              <w:spacing w:after="0" w:line="334" w:lineRule="atLeast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 xml:space="preserve"> географічних 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відкриттів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; технічні досягнення раннього Нового часу;</w:t>
            </w:r>
          </w:p>
          <w:p w:rsidR="004B159F" w:rsidRPr="004B159F" w:rsidRDefault="004B159F" w:rsidP="004B159F">
            <w:pPr>
              <w:spacing w:after="0" w:line="334" w:lineRule="atLeast"/>
              <w:ind w:hanging="360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Symbol" w:eastAsia="Times New Roman" w:hAnsi="Symbol" w:cs="Arial"/>
                <w:color w:val="333333"/>
                <w:lang w:eastAsia="ru-RU"/>
              </w:rPr>
              <w:t></w:t>
            </w:r>
            <w:r w:rsidRPr="004B159F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</w:t>
            </w:r>
            <w:r w:rsidRPr="004B159F">
              <w:rPr>
                <w:rFonts w:ascii="Arial" w:eastAsia="Times New Roman" w:hAnsi="Arial" w:cs="Arial"/>
                <w:i/>
                <w:iCs/>
                <w:color w:val="333333"/>
                <w:lang w:val="uk-UA" w:eastAsia="ru-RU"/>
              </w:rPr>
              <w:t>визначає 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 xml:space="preserve">причини  і наслідки Великих географічних 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відкриттів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; </w:t>
            </w:r>
          </w:p>
          <w:p w:rsidR="004B159F" w:rsidRPr="004B159F" w:rsidRDefault="004B159F" w:rsidP="004B159F">
            <w:pPr>
              <w:spacing w:after="0" w:line="334" w:lineRule="atLeast"/>
              <w:ind w:hanging="360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Symbol" w:eastAsia="Times New Roman" w:hAnsi="Symbol" w:cs="Arial"/>
                <w:color w:val="333333"/>
                <w:lang w:eastAsia="ru-RU"/>
              </w:rPr>
              <w:t></w:t>
            </w:r>
            <w:r w:rsidRPr="004B159F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</w:t>
            </w:r>
            <w:r w:rsidRPr="004B159F">
              <w:rPr>
                <w:rFonts w:ascii="Arial" w:eastAsia="Times New Roman" w:hAnsi="Arial" w:cs="Arial"/>
                <w:i/>
                <w:iCs/>
                <w:color w:val="333333"/>
                <w:lang w:val="uk-UA" w:eastAsia="ru-RU"/>
              </w:rPr>
              <w:t>називає період 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Великих географічних</w:t>
            </w:r>
          </w:p>
          <w:p w:rsidR="004B159F" w:rsidRPr="004B159F" w:rsidRDefault="004B159F" w:rsidP="004B159F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відкриттів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 xml:space="preserve">, дати подорожей Х. Колумба, 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Васко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 xml:space="preserve"> да Гами, Ф. 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Магелана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;</w:t>
            </w:r>
          </w:p>
          <w:p w:rsidR="004B159F" w:rsidRPr="004B159F" w:rsidRDefault="004B159F" w:rsidP="004B159F">
            <w:pPr>
              <w:spacing w:after="0" w:line="334" w:lineRule="atLeast"/>
              <w:ind w:hanging="360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Symbol" w:eastAsia="Times New Roman" w:hAnsi="Symbol" w:cs="Arial"/>
                <w:color w:val="333333"/>
                <w:lang w:val="uk-UA" w:eastAsia="ru-RU"/>
              </w:rPr>
              <w:t></w:t>
            </w:r>
            <w:r w:rsidRPr="004B159F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val="uk-UA" w:eastAsia="ru-RU"/>
              </w:rPr>
              <w:t>         </w:t>
            </w:r>
            <w:r w:rsidRPr="004B159F">
              <w:rPr>
                <w:rFonts w:ascii="Arial" w:eastAsia="Times New Roman" w:hAnsi="Arial" w:cs="Arial"/>
                <w:i/>
                <w:iCs/>
                <w:color w:val="333333"/>
                <w:lang w:val="uk-UA" w:eastAsia="ru-RU"/>
              </w:rPr>
              <w:t>пояснює, застосовує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 поняття і терміни: </w:t>
            </w:r>
            <w:r w:rsidRPr="004B159F">
              <w:rPr>
                <w:rFonts w:ascii="Arial" w:eastAsia="Times New Roman" w:hAnsi="Arial" w:cs="Arial"/>
                <w:color w:val="333333"/>
                <w:spacing w:val="-5"/>
                <w:lang w:val="uk-UA" w:eastAsia="ru-RU"/>
              </w:rPr>
              <w:t xml:space="preserve">«Великі географічні відкриття», «конкіста», «колоніальна імперія»,   «зустріч 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spacing w:val="-5"/>
                <w:lang w:val="uk-UA" w:eastAsia="ru-RU"/>
              </w:rPr>
              <w:t>цивілізацій»,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«Революція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 xml:space="preserve"> цін», </w:t>
            </w:r>
            <w:r w:rsidRPr="004B159F">
              <w:rPr>
                <w:rFonts w:ascii="Arial" w:eastAsia="Times New Roman" w:hAnsi="Arial" w:cs="Arial"/>
                <w:color w:val="333333"/>
                <w:spacing w:val="-2"/>
                <w:lang w:val="uk-UA" w:eastAsia="ru-RU"/>
              </w:rPr>
              <w:t>«</w:t>
            </w:r>
            <w:r w:rsidRPr="004B159F">
              <w:rPr>
                <w:rFonts w:ascii="Arial" w:eastAsia="Times New Roman" w:hAnsi="Arial" w:cs="Arial"/>
                <w:color w:val="333333"/>
                <w:spacing w:val="-7"/>
                <w:lang w:val="uk-UA" w:eastAsia="ru-RU"/>
              </w:rPr>
              <w:t>мануфактура», «капіталізм», «буржуазія», «найманий робітник»</w:t>
            </w:r>
          </w:p>
        </w:tc>
      </w:tr>
      <w:tr w:rsidR="004B159F" w:rsidRPr="004B159F" w:rsidTr="004B159F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59F" w:rsidRPr="004B159F" w:rsidRDefault="004B159F" w:rsidP="004B159F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59F" w:rsidRPr="004B159F" w:rsidRDefault="004B159F" w:rsidP="004B159F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val="uk-UA" w:eastAsia="ru-RU"/>
              </w:rPr>
              <w:t>Узагальнення. Тематичне оцінювання</w:t>
            </w:r>
          </w:p>
        </w:tc>
      </w:tr>
      <w:tr w:rsidR="004B159F" w:rsidRPr="004B159F" w:rsidTr="004B159F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59F" w:rsidRPr="004B159F" w:rsidRDefault="004B159F" w:rsidP="004B159F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lang w:val="uk-UA" w:eastAsia="ru-RU"/>
              </w:rPr>
              <w:t>Розділ ІІ.</w:t>
            </w:r>
            <w:r w:rsidRPr="004B159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uk-UA" w:eastAsia="ru-RU"/>
              </w:rPr>
              <w:t> </w:t>
            </w:r>
            <w:r w:rsidRPr="004B159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lang w:val="uk-UA" w:eastAsia="ru-RU"/>
              </w:rPr>
              <w:t>ВИСОКЕ ВІДРОДЖЕННЯ.</w:t>
            </w:r>
            <w:r w:rsidRPr="004B159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pacing w:val="-2"/>
                <w:sz w:val="24"/>
                <w:szCs w:val="24"/>
                <w:lang w:val="uk-UA" w:eastAsia="ru-RU"/>
              </w:rPr>
              <w:t> РЕФОРМАЦІЯ В ЗАХІДНІЙ ЄВРОПІ</w:t>
            </w:r>
          </w:p>
        </w:tc>
      </w:tr>
      <w:tr w:rsidR="004B159F" w:rsidRPr="004B159F" w:rsidTr="004B159F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59F" w:rsidRPr="004B159F" w:rsidRDefault="004B159F" w:rsidP="004B159F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4B159F" w:rsidRPr="004B159F" w:rsidRDefault="004B159F" w:rsidP="004B159F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59F" w:rsidRPr="004B159F" w:rsidRDefault="004B159F" w:rsidP="004B159F">
            <w:pPr>
              <w:spacing w:after="0" w:line="312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Гуманізм. М.</w:t>
            </w: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 </w:t>
            </w: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 xml:space="preserve">Сервантес, Еразм 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Роттердамський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, Н.</w:t>
            </w: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Макіавелі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,</w:t>
            </w:r>
          </w:p>
          <w:p w:rsidR="004B159F" w:rsidRPr="004B159F" w:rsidRDefault="004B159F" w:rsidP="004B159F">
            <w:pPr>
              <w:spacing w:after="0" w:line="312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Високе Відродження.</w:t>
            </w:r>
          </w:p>
          <w:p w:rsidR="004B159F" w:rsidRPr="004B159F" w:rsidRDefault="004B159F" w:rsidP="004B159F">
            <w:pPr>
              <w:spacing w:after="0" w:line="312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Леонардо да Вінчі, Рафаель, Мікеланджело. </w:t>
            </w:r>
          </w:p>
          <w:p w:rsidR="004B159F" w:rsidRPr="004B159F" w:rsidRDefault="004B159F" w:rsidP="004B159F">
            <w:pPr>
              <w:spacing w:after="0" w:line="312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 xml:space="preserve">Північне Відродження. П. Брейгель, А. 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Дюрер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.</w:t>
            </w:r>
          </w:p>
          <w:p w:rsidR="004B159F" w:rsidRPr="004B159F" w:rsidRDefault="004B159F" w:rsidP="004B159F">
            <w:pPr>
              <w:spacing w:after="0" w:line="312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 xml:space="preserve">Зародження культури бароко. 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Рембрант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, Рубенс, Тиціан.</w:t>
            </w:r>
          </w:p>
          <w:p w:rsidR="004B159F" w:rsidRPr="004B159F" w:rsidRDefault="004B159F" w:rsidP="004B159F">
            <w:pPr>
              <w:spacing w:after="0" w:line="312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4B159F" w:rsidRPr="004B159F" w:rsidRDefault="004B159F" w:rsidP="004B159F">
            <w:pPr>
              <w:spacing w:after="0" w:line="312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val="uk-UA" w:eastAsia="ru-RU"/>
              </w:rPr>
              <w:t>Практичне заняття(на вибір вчителя):</w:t>
            </w: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 xml:space="preserve">Гуманістичні ідеї в творах 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Е.Роттердамського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 xml:space="preserve"> / Ідеї гуманізму в шедеврах Високого Відродження</w:t>
            </w:r>
          </w:p>
          <w:p w:rsidR="004B159F" w:rsidRPr="004B159F" w:rsidRDefault="004B159F" w:rsidP="004B159F">
            <w:pPr>
              <w:spacing w:after="0" w:line="312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4B159F" w:rsidRPr="004B159F" w:rsidRDefault="004B159F" w:rsidP="004B159F">
            <w:pPr>
              <w:spacing w:after="0" w:line="312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Католицька церква напередодні Реформації. М. Лютер і народження протестантизму. Т. 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Мюнцер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. Поширення Реформації. Ж. Кальвін. 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spacing w:val="-2"/>
                <w:sz w:val="24"/>
                <w:szCs w:val="24"/>
                <w:lang w:val="uk-UA" w:eastAsia="ru-RU"/>
              </w:rPr>
              <w:t>Аугсбурзький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spacing w:val="-2"/>
                <w:sz w:val="24"/>
                <w:szCs w:val="24"/>
                <w:lang w:val="uk-UA" w:eastAsia="ru-RU"/>
              </w:rPr>
              <w:t xml:space="preserve"> релігійний мир 1555 р</w:t>
            </w: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.</w:t>
            </w:r>
          </w:p>
          <w:p w:rsidR="004B159F" w:rsidRPr="004B159F" w:rsidRDefault="004B159F" w:rsidP="004B159F">
            <w:pPr>
              <w:spacing w:after="0" w:line="334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4B159F" w:rsidRPr="004B159F" w:rsidRDefault="004B159F" w:rsidP="004B159F">
            <w:pPr>
              <w:spacing w:after="0" w:line="312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Контрреформація в Європі. І. 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Лойола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 xml:space="preserve">. Єзуїти. 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Тридентський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 xml:space="preserve"> собор.</w:t>
            </w:r>
          </w:p>
          <w:p w:rsidR="004B159F" w:rsidRPr="004B159F" w:rsidRDefault="004B159F" w:rsidP="004B159F">
            <w:pPr>
              <w:spacing w:after="0" w:line="312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4B159F" w:rsidRPr="004B159F" w:rsidRDefault="004B159F" w:rsidP="004B159F">
            <w:pPr>
              <w:spacing w:after="0" w:line="312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val="uk-UA"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 xml:space="preserve">Народження нової європейської науки. 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lastRenderedPageBreak/>
              <w:t>Р.Декарт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Й.Кеплер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Н.Коперник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, Г. Галілей.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59F" w:rsidRPr="004B159F" w:rsidRDefault="004B159F" w:rsidP="004B159F">
            <w:pPr>
              <w:spacing w:after="0" w:line="267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lastRenderedPageBreak/>
              <w:t>Учень/ учениця:</w:t>
            </w:r>
          </w:p>
          <w:p w:rsidR="004B159F" w:rsidRPr="004B159F" w:rsidRDefault="004B159F" w:rsidP="004B159F">
            <w:pPr>
              <w:spacing w:after="0" w:line="312" w:lineRule="atLeast"/>
              <w:ind w:hanging="36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Symbol" w:eastAsia="Times New Roman" w:hAnsi="Symbol" w:cs="Arial"/>
                <w:color w:val="333333"/>
                <w:spacing w:val="-5"/>
                <w:sz w:val="24"/>
                <w:szCs w:val="24"/>
                <w:lang w:val="uk-UA" w:eastAsia="ru-RU"/>
              </w:rPr>
              <w:t></w:t>
            </w:r>
            <w:r w:rsidRPr="004B159F">
              <w:rPr>
                <w:rFonts w:ascii="Times New Roman" w:eastAsia="Times New Roman" w:hAnsi="Times New Roman" w:cs="Times New Roman"/>
                <w:color w:val="333333"/>
                <w:spacing w:val="-5"/>
                <w:sz w:val="14"/>
                <w:szCs w:val="14"/>
                <w:lang w:val="uk-UA" w:eastAsia="ru-RU"/>
              </w:rPr>
              <w:t>         </w:t>
            </w:r>
            <w:r w:rsidRPr="004B159F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val="uk-UA" w:eastAsia="ru-RU"/>
              </w:rPr>
              <w:t>показує на карті</w:t>
            </w: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 </w:t>
            </w:r>
            <w:r w:rsidRPr="004B159F">
              <w:rPr>
                <w:rFonts w:ascii="Arial" w:eastAsia="Times New Roman" w:hAnsi="Arial" w:cs="Arial"/>
                <w:color w:val="333333"/>
                <w:spacing w:val="-5"/>
                <w:sz w:val="24"/>
                <w:szCs w:val="24"/>
                <w:lang w:val="uk-UA" w:eastAsia="ru-RU"/>
              </w:rPr>
              <w:t>регіони поширення реформації; культурні  центри Європи раннього Нового часу; </w:t>
            </w:r>
          </w:p>
          <w:p w:rsidR="004B159F" w:rsidRPr="004B159F" w:rsidRDefault="004B159F" w:rsidP="004B159F">
            <w:pPr>
              <w:spacing w:after="0" w:line="312" w:lineRule="atLeast"/>
              <w:ind w:hanging="360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Symbol" w:eastAsia="Times New Roman" w:hAnsi="Symbol" w:cs="Arial"/>
                <w:color w:val="333333"/>
                <w:sz w:val="24"/>
                <w:szCs w:val="24"/>
                <w:lang w:eastAsia="ru-RU"/>
              </w:rPr>
              <w:t></w:t>
            </w:r>
            <w:r w:rsidRPr="004B159F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</w:t>
            </w:r>
            <w:r w:rsidRPr="004B159F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val="uk-UA" w:eastAsia="ru-RU"/>
              </w:rPr>
              <w:t>характеризує</w:t>
            </w: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 </w:t>
            </w:r>
            <w:r w:rsidRPr="004B159F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val="uk-UA" w:eastAsia="ru-RU"/>
              </w:rPr>
              <w:t> </w:t>
            </w: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 процес</w:t>
            </w:r>
            <w:r w:rsidRPr="004B159F">
              <w:rPr>
                <w:rFonts w:ascii="Arial" w:eastAsia="Times New Roman" w:hAnsi="Arial" w:cs="Arial"/>
                <w:color w:val="333333"/>
                <w:spacing w:val="-2"/>
                <w:sz w:val="24"/>
                <w:szCs w:val="24"/>
                <w:lang w:val="uk-UA" w:eastAsia="ru-RU"/>
              </w:rPr>
              <w:t>  Реформації і Контрреформації в Європі; </w:t>
            </w:r>
          </w:p>
          <w:p w:rsidR="004B159F" w:rsidRPr="004B159F" w:rsidRDefault="004B159F" w:rsidP="004B159F">
            <w:pPr>
              <w:spacing w:after="0" w:line="334" w:lineRule="atLeast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основні риси Ренесансу і бароко;</w:t>
            </w:r>
          </w:p>
          <w:p w:rsidR="004B159F" w:rsidRPr="004B159F" w:rsidRDefault="004B159F" w:rsidP="004B159F">
            <w:pPr>
              <w:spacing w:after="0" w:line="334" w:lineRule="atLeast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pacing w:val="-2"/>
                <w:lang w:val="uk-UA" w:eastAsia="ru-RU"/>
              </w:rPr>
              <w:t>досягнення науки;</w:t>
            </w:r>
          </w:p>
          <w:p w:rsidR="004B159F" w:rsidRPr="004B159F" w:rsidRDefault="004B159F" w:rsidP="004B159F">
            <w:pPr>
              <w:spacing w:after="0" w:line="334" w:lineRule="atLeast"/>
              <w:ind w:hanging="360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Symbol" w:eastAsia="Times New Roman" w:hAnsi="Symbol" w:cs="Arial"/>
                <w:color w:val="333333"/>
                <w:lang w:eastAsia="ru-RU"/>
              </w:rPr>
              <w:t></w:t>
            </w:r>
            <w:r w:rsidRPr="004B159F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</w:t>
            </w:r>
            <w:r w:rsidRPr="004B159F">
              <w:rPr>
                <w:rFonts w:ascii="Arial" w:eastAsia="Times New Roman" w:hAnsi="Arial" w:cs="Arial"/>
                <w:i/>
                <w:iCs/>
                <w:color w:val="333333"/>
                <w:lang w:val="uk-UA" w:eastAsia="ru-RU"/>
              </w:rPr>
              <w:t>пояснює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 вплив ідей Гуманізму на становлення європейської науки і суспільства;</w:t>
            </w:r>
          </w:p>
          <w:p w:rsidR="004B159F" w:rsidRPr="004B159F" w:rsidRDefault="004B159F" w:rsidP="004B159F">
            <w:pPr>
              <w:spacing w:after="0" w:line="334" w:lineRule="atLeast"/>
              <w:ind w:hanging="360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Symbol" w:eastAsia="Times New Roman" w:hAnsi="Symbol" w:cs="Arial"/>
                <w:color w:val="333333"/>
                <w:lang w:eastAsia="ru-RU"/>
              </w:rPr>
              <w:t></w:t>
            </w:r>
            <w:r w:rsidRPr="004B159F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</w:t>
            </w:r>
            <w:r w:rsidRPr="004B159F">
              <w:rPr>
                <w:rFonts w:ascii="Arial" w:eastAsia="Times New Roman" w:hAnsi="Arial" w:cs="Arial"/>
                <w:i/>
                <w:iCs/>
                <w:color w:val="333333"/>
                <w:lang w:val="uk-UA" w:eastAsia="ru-RU"/>
              </w:rPr>
              <w:t> визначає 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причини і наслідки Реформації та Контрреформації; основні ідеї</w:t>
            </w:r>
            <w:r w:rsidRPr="004B159F">
              <w:rPr>
                <w:rFonts w:ascii="Arial" w:eastAsia="Times New Roman" w:hAnsi="Arial" w:cs="Arial"/>
                <w:color w:val="333333"/>
                <w:spacing w:val="-2"/>
                <w:lang w:val="uk-UA" w:eastAsia="ru-RU"/>
              </w:rPr>
              <w:t> М. Лютера, Т. 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spacing w:val="-2"/>
                <w:lang w:val="uk-UA" w:eastAsia="ru-RU"/>
              </w:rPr>
              <w:t>Мюнцера</w:t>
            </w:r>
            <w:proofErr w:type="spellEnd"/>
            <w:r w:rsidRPr="004B159F">
              <w:rPr>
                <w:rFonts w:ascii="Arial" w:eastAsia="Times New Roman" w:hAnsi="Arial" w:cs="Arial"/>
                <w:i/>
                <w:iCs/>
                <w:color w:val="333333"/>
                <w:spacing w:val="-2"/>
                <w:lang w:val="uk-UA" w:eastAsia="ru-RU"/>
              </w:rPr>
              <w:t>,</w:t>
            </w:r>
            <w:r w:rsidRPr="004B159F">
              <w:rPr>
                <w:rFonts w:ascii="Arial" w:eastAsia="Times New Roman" w:hAnsi="Arial" w:cs="Arial"/>
                <w:color w:val="333333"/>
                <w:spacing w:val="-2"/>
                <w:lang w:val="uk-UA" w:eastAsia="ru-RU"/>
              </w:rPr>
              <w:t> 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spacing w:val="-2"/>
                <w:lang w:val="uk-UA" w:eastAsia="ru-RU"/>
              </w:rPr>
              <w:t>Ж.Кальвіна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spacing w:val="-2"/>
                <w:lang w:val="uk-UA" w:eastAsia="ru-RU"/>
              </w:rPr>
              <w:t xml:space="preserve">, 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spacing w:val="-2"/>
                <w:lang w:val="uk-UA" w:eastAsia="ru-RU"/>
              </w:rPr>
              <w:t>Е.Роттердамського</w:t>
            </w:r>
            <w:proofErr w:type="spellEnd"/>
          </w:p>
          <w:p w:rsidR="004B159F" w:rsidRPr="004B159F" w:rsidRDefault="004B159F" w:rsidP="004B159F">
            <w:pPr>
              <w:spacing w:after="0" w:line="334" w:lineRule="atLeast"/>
              <w:ind w:hanging="360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Symbol" w:eastAsia="Times New Roman" w:hAnsi="Symbol" w:cs="Arial"/>
                <w:color w:val="333333"/>
                <w:spacing w:val="-2"/>
                <w:lang w:val="uk-UA" w:eastAsia="ru-RU"/>
              </w:rPr>
              <w:t></w:t>
            </w:r>
            <w:r w:rsidRPr="004B159F">
              <w:rPr>
                <w:rFonts w:ascii="Times New Roman" w:eastAsia="Times New Roman" w:hAnsi="Times New Roman" w:cs="Times New Roman"/>
                <w:color w:val="333333"/>
                <w:spacing w:val="-2"/>
                <w:sz w:val="14"/>
                <w:szCs w:val="14"/>
                <w:lang w:val="uk-UA" w:eastAsia="ru-RU"/>
              </w:rPr>
              <w:t>         </w:t>
            </w:r>
            <w:r w:rsidRPr="004B159F">
              <w:rPr>
                <w:rFonts w:ascii="Arial" w:eastAsia="Times New Roman" w:hAnsi="Arial" w:cs="Arial"/>
                <w:i/>
                <w:iCs/>
                <w:color w:val="333333"/>
                <w:lang w:val="uk-UA" w:eastAsia="ru-RU"/>
              </w:rPr>
              <w:t>називає 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 xml:space="preserve"> дату початку Реформації,  хронологічні межі епохи 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Ренесансу;</w:t>
            </w:r>
            <w:r w:rsidRPr="004B159F">
              <w:rPr>
                <w:rFonts w:ascii="Arial" w:eastAsia="Times New Roman" w:hAnsi="Arial" w:cs="Arial"/>
                <w:color w:val="333333"/>
                <w:spacing w:val="-2"/>
                <w:lang w:val="uk-UA" w:eastAsia="ru-RU"/>
              </w:rPr>
              <w:t>видатні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spacing w:val="-2"/>
                <w:lang w:val="uk-UA" w:eastAsia="ru-RU"/>
              </w:rPr>
              <w:t xml:space="preserve"> пам’ятки культури епохи   Ренесансу й бароко;</w:t>
            </w:r>
          </w:p>
          <w:p w:rsidR="004B159F" w:rsidRPr="004B159F" w:rsidRDefault="004B159F" w:rsidP="004B159F">
            <w:pPr>
              <w:spacing w:after="0" w:line="334" w:lineRule="atLeast"/>
              <w:ind w:hanging="360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Symbol" w:eastAsia="Times New Roman" w:hAnsi="Symbol" w:cs="Arial"/>
                <w:color w:val="333333"/>
                <w:lang w:val="uk-UA" w:eastAsia="ru-RU"/>
              </w:rPr>
              <w:t></w:t>
            </w:r>
            <w:r w:rsidRPr="004B159F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val="uk-UA" w:eastAsia="ru-RU"/>
              </w:rPr>
              <w:t>         </w:t>
            </w:r>
            <w:r w:rsidRPr="004B159F">
              <w:rPr>
                <w:rFonts w:ascii="Arial" w:eastAsia="Times New Roman" w:hAnsi="Arial" w:cs="Arial"/>
                <w:i/>
                <w:iCs/>
                <w:color w:val="333333"/>
                <w:spacing w:val="-2"/>
                <w:lang w:val="uk-UA" w:eastAsia="ru-RU"/>
              </w:rPr>
              <w:t> </w:t>
            </w:r>
            <w:r w:rsidRPr="004B159F">
              <w:rPr>
                <w:rFonts w:ascii="Arial" w:eastAsia="Times New Roman" w:hAnsi="Arial" w:cs="Arial"/>
                <w:i/>
                <w:iCs/>
                <w:color w:val="333333"/>
                <w:lang w:val="uk-UA" w:eastAsia="ru-RU"/>
              </w:rPr>
              <w:t>пояснює, застосовує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 поняття і терміни: </w:t>
            </w:r>
            <w:r w:rsidRPr="004B159F">
              <w:rPr>
                <w:rFonts w:ascii="Arial" w:eastAsia="Times New Roman" w:hAnsi="Arial" w:cs="Arial"/>
                <w:color w:val="333333"/>
                <w:spacing w:val="-4"/>
                <w:lang w:val="uk-UA" w:eastAsia="ru-RU"/>
              </w:rPr>
              <w:t>«Реформація», «протестантизм», «лютеранство», «кальвінізм», 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«селянська війна»</w:t>
            </w:r>
            <w:r w:rsidRPr="004B159F">
              <w:rPr>
                <w:rFonts w:ascii="Arial" w:eastAsia="Times New Roman" w:hAnsi="Arial" w:cs="Arial"/>
                <w:color w:val="333333"/>
                <w:spacing w:val="-4"/>
                <w:lang w:val="uk-UA" w:eastAsia="ru-RU"/>
              </w:rPr>
              <w:t>, «Контрреформація», «орден  єзуїтів» «Високе Відродження», «Північне Відродження», «бароко»</w:t>
            </w:r>
          </w:p>
        </w:tc>
      </w:tr>
      <w:tr w:rsidR="004B159F" w:rsidRPr="004B159F" w:rsidTr="004B159F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59F" w:rsidRPr="004B159F" w:rsidRDefault="004B159F" w:rsidP="004B159F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59F" w:rsidRPr="004B159F" w:rsidRDefault="004B159F" w:rsidP="004B159F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val="uk-UA" w:eastAsia="ru-RU"/>
              </w:rPr>
              <w:t>Узагальнення. Тематичне оцінювання</w:t>
            </w:r>
          </w:p>
        </w:tc>
      </w:tr>
      <w:tr w:rsidR="004B159F" w:rsidRPr="004B159F" w:rsidTr="004B159F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59F" w:rsidRPr="004B159F" w:rsidRDefault="004B159F" w:rsidP="004B159F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lang w:val="uk-UA" w:eastAsia="ru-RU"/>
              </w:rPr>
              <w:t>Розділ ІІІ.  ДЕРЖАВИ ЗАХІДНОЇ ЄВРОПИ у ХVІ — ХVІІ ст.</w:t>
            </w:r>
          </w:p>
        </w:tc>
      </w:tr>
      <w:tr w:rsidR="004B159F" w:rsidRPr="004B159F" w:rsidTr="004B159F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59F" w:rsidRPr="004B159F" w:rsidRDefault="004B159F" w:rsidP="004B159F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59F" w:rsidRPr="004B159F" w:rsidRDefault="004B159F" w:rsidP="004B159F">
            <w:pPr>
              <w:spacing w:after="0" w:line="312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val="uk-UA"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Становлення абсолютної монархії у Франції. Франциск І. Особливості Реформації у Франції. Релігійні війни. Нантський едикт.</w:t>
            </w:r>
          </w:p>
          <w:p w:rsidR="004B159F" w:rsidRPr="004B159F" w:rsidRDefault="004B159F" w:rsidP="004B159F">
            <w:pPr>
              <w:spacing w:after="0" w:line="312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val="uk-UA" w:eastAsia="ru-RU"/>
              </w:rPr>
            </w:pPr>
          </w:p>
          <w:p w:rsidR="004B159F" w:rsidRPr="004B159F" w:rsidRDefault="004B159F" w:rsidP="004B159F">
            <w:pPr>
              <w:spacing w:after="0" w:line="312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val="uk-UA"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 xml:space="preserve">Кардинал А. 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Рішельє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. Абсолютизм за Людовіка XIV. Ж.-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Б.Кольбер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.</w:t>
            </w:r>
          </w:p>
          <w:p w:rsidR="004B159F" w:rsidRPr="004B159F" w:rsidRDefault="004B159F" w:rsidP="004B159F">
            <w:pPr>
              <w:spacing w:after="0" w:line="312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val="uk-UA" w:eastAsia="ru-RU"/>
              </w:rPr>
            </w:pPr>
          </w:p>
          <w:p w:rsidR="004B159F" w:rsidRPr="004B159F" w:rsidRDefault="004B159F" w:rsidP="004B159F">
            <w:pPr>
              <w:spacing w:after="0" w:line="312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Королівська реформація в Англії. Генріх VIII. Єлизавета І. «Криваве законодавство»</w:t>
            </w:r>
          </w:p>
          <w:p w:rsidR="004B159F" w:rsidRPr="004B159F" w:rsidRDefault="004B159F" w:rsidP="004B159F">
            <w:pPr>
              <w:spacing w:after="0" w:line="312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4B159F" w:rsidRPr="004B159F" w:rsidRDefault="004B159F" w:rsidP="004B159F">
            <w:pPr>
              <w:spacing w:after="0" w:line="312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Англійська революція. О. Кромвель. Навігаційний акт. Реставрація і "Славна революція". </w:t>
            </w:r>
            <w:r w:rsidRPr="004B159F">
              <w:rPr>
                <w:rFonts w:ascii="Arial" w:eastAsia="Times New Roman" w:hAnsi="Arial" w:cs="Arial"/>
                <w:color w:val="333333"/>
                <w:spacing w:val="-4"/>
                <w:sz w:val="24"/>
                <w:szCs w:val="24"/>
                <w:lang w:val="uk-UA" w:eastAsia="ru-RU"/>
              </w:rPr>
              <w:t>«Білль про права».  Парламентська монархія.</w:t>
            </w:r>
          </w:p>
          <w:p w:rsidR="004B159F" w:rsidRPr="004B159F" w:rsidRDefault="004B159F" w:rsidP="004B159F">
            <w:pPr>
              <w:spacing w:after="0" w:line="312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4B159F" w:rsidRPr="004B159F" w:rsidRDefault="004B159F" w:rsidP="004B159F">
            <w:pPr>
              <w:spacing w:after="0" w:line="312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Володіння Габсбургів. Карл</w:t>
            </w: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V</w:t>
            </w: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, Філіп ІІ.</w:t>
            </w:r>
          </w:p>
          <w:p w:rsidR="004B159F" w:rsidRPr="004B159F" w:rsidRDefault="004B159F" w:rsidP="004B159F">
            <w:pPr>
              <w:spacing w:after="0" w:line="312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Національно-</w:t>
            </w: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softHyphen/>
              <w:t>визвольна війна</w:t>
            </w:r>
          </w:p>
          <w:p w:rsidR="004B159F" w:rsidRPr="004B159F" w:rsidRDefault="004B159F" w:rsidP="004B159F">
            <w:pPr>
              <w:spacing w:after="0" w:line="312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 xml:space="preserve">у Нідерландах. Утрехтська унія. 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В.Оранський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.</w:t>
            </w:r>
          </w:p>
          <w:p w:rsidR="004B159F" w:rsidRPr="004B159F" w:rsidRDefault="004B159F" w:rsidP="004B159F">
            <w:pPr>
              <w:spacing w:after="0" w:line="312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4B159F" w:rsidRPr="004B159F" w:rsidRDefault="004B159F" w:rsidP="004B159F">
            <w:pPr>
              <w:spacing w:after="0" w:line="312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val="uk-UA" w:eastAsia="ru-RU"/>
              </w:rPr>
              <w:t>Практичне заняття (на вибір вчителя):</w:t>
            </w:r>
          </w:p>
          <w:p w:rsidR="004B159F" w:rsidRPr="004B159F" w:rsidRDefault="004B159F" w:rsidP="004B159F">
            <w:pPr>
              <w:spacing w:after="0" w:line="312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Розвиток монархічних форм правління у країнах Західної Європи / Образ абсолютного монарха країн Західної Європи.</w:t>
            </w:r>
          </w:p>
          <w:p w:rsidR="004B159F" w:rsidRPr="004B159F" w:rsidRDefault="004B159F" w:rsidP="004B159F">
            <w:pPr>
              <w:spacing w:after="0" w:line="312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4B159F" w:rsidRPr="004B159F" w:rsidRDefault="004B159F" w:rsidP="004B159F">
            <w:pPr>
              <w:spacing w:after="0" w:line="312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lastRenderedPageBreak/>
              <w:t xml:space="preserve">Тридцятилітня війна. 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Вестфальська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 xml:space="preserve"> система міжнародних відносин  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59F" w:rsidRPr="004B159F" w:rsidRDefault="004B159F" w:rsidP="004B159F">
            <w:pPr>
              <w:spacing w:after="0" w:line="267" w:lineRule="atLeast"/>
              <w:ind w:firstLine="273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lastRenderedPageBreak/>
              <w:t>Учень/ учениця:</w:t>
            </w:r>
          </w:p>
          <w:p w:rsidR="004B159F" w:rsidRPr="004B159F" w:rsidRDefault="004B159F" w:rsidP="004B159F">
            <w:pPr>
              <w:spacing w:after="0" w:line="334" w:lineRule="atLeast"/>
              <w:ind w:hanging="273"/>
              <w:jc w:val="both"/>
              <w:rPr>
                <w:rFonts w:ascii="Arial" w:eastAsia="Times New Roman" w:hAnsi="Arial" w:cs="Arial"/>
                <w:color w:val="333333"/>
                <w:lang w:val="uk-UA" w:eastAsia="ru-RU"/>
              </w:rPr>
            </w:pPr>
            <w:r w:rsidRPr="004B159F">
              <w:rPr>
                <w:rFonts w:ascii="Symbol" w:eastAsia="Times New Roman" w:hAnsi="Symbol" w:cs="Arial"/>
                <w:color w:val="333333"/>
                <w:lang w:val="uk-UA" w:eastAsia="ru-RU"/>
              </w:rPr>
              <w:t></w:t>
            </w:r>
            <w:r w:rsidRPr="004B159F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val="uk-UA" w:eastAsia="ru-RU"/>
              </w:rPr>
              <w:t>      </w:t>
            </w:r>
            <w:r w:rsidRPr="004B159F">
              <w:rPr>
                <w:rFonts w:ascii="Arial" w:eastAsia="Times New Roman" w:hAnsi="Arial" w:cs="Arial"/>
                <w:i/>
                <w:iCs/>
                <w:color w:val="333333"/>
                <w:lang w:val="uk-UA" w:eastAsia="ru-RU"/>
              </w:rPr>
              <w:t>показує  на карті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 територію Англії, Франції, володінь Карла </w:t>
            </w:r>
            <w:r w:rsidRPr="004B159F">
              <w:rPr>
                <w:rFonts w:ascii="Arial" w:eastAsia="Times New Roman" w:hAnsi="Arial" w:cs="Arial"/>
                <w:color w:val="333333"/>
                <w:lang w:val="en-US" w:eastAsia="ru-RU"/>
              </w:rPr>
              <w:t>V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Габсбурга, Об’єднані провінції Нідерландів; шлях «Великої армади»; територіальні зміни, що відбулися в результаті Тридцятилітньої війни;</w:t>
            </w:r>
          </w:p>
          <w:p w:rsidR="004B159F" w:rsidRPr="004B159F" w:rsidRDefault="004B159F" w:rsidP="004B159F">
            <w:pPr>
              <w:spacing w:after="0" w:line="334" w:lineRule="atLeast"/>
              <w:ind w:hanging="273"/>
              <w:jc w:val="both"/>
              <w:textAlignment w:val="center"/>
              <w:rPr>
                <w:rFonts w:ascii="Arial" w:eastAsia="Times New Roman" w:hAnsi="Arial" w:cs="Arial"/>
                <w:color w:val="333333"/>
                <w:lang w:val="uk-UA" w:eastAsia="ru-RU"/>
              </w:rPr>
            </w:pPr>
            <w:r w:rsidRPr="004B159F">
              <w:rPr>
                <w:rFonts w:ascii="Symbol" w:eastAsia="Times New Roman" w:hAnsi="Symbol" w:cs="Arial"/>
                <w:color w:val="333333"/>
                <w:lang w:val="uk-UA" w:eastAsia="ru-RU"/>
              </w:rPr>
              <w:t></w:t>
            </w:r>
            <w:r w:rsidRPr="004B159F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val="uk-UA" w:eastAsia="ru-RU"/>
              </w:rPr>
              <w:t>      </w:t>
            </w:r>
            <w:r w:rsidRPr="004B159F">
              <w:rPr>
                <w:rFonts w:ascii="Arial" w:eastAsia="Times New Roman" w:hAnsi="Arial" w:cs="Arial"/>
                <w:i/>
                <w:iCs/>
                <w:color w:val="333333"/>
                <w:lang w:val="uk-UA" w:eastAsia="ru-RU"/>
              </w:rPr>
              <w:t>характеризує 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 xml:space="preserve"> основні  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риси</w:t>
            </w:r>
            <w:r w:rsidRPr="004B159F">
              <w:rPr>
                <w:rFonts w:ascii="Arial" w:eastAsia="Times New Roman" w:hAnsi="Arial" w:cs="Arial"/>
                <w:color w:val="333333"/>
                <w:spacing w:val="-5"/>
                <w:lang w:val="uk-UA" w:eastAsia="ru-RU"/>
              </w:rPr>
              <w:t>політичного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spacing w:val="-5"/>
                <w:lang w:val="uk-UA" w:eastAsia="ru-RU"/>
              </w:rPr>
              <w:t xml:space="preserve">  і  релігійного розвитку західноєвропейських 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spacing w:val="-5"/>
                <w:lang w:val="uk-UA" w:eastAsia="ru-RU"/>
              </w:rPr>
              <w:t>країн;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абсолютизм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 xml:space="preserve"> в різних країнах Європи; </w:t>
            </w:r>
            <w:r w:rsidRPr="004B159F">
              <w:rPr>
                <w:rFonts w:ascii="Arial" w:eastAsia="Times New Roman" w:hAnsi="Arial" w:cs="Arial"/>
                <w:color w:val="333333"/>
                <w:spacing w:val="-2"/>
                <w:lang w:val="uk-UA" w:eastAsia="ru-RU"/>
              </w:rPr>
              <w:t> 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 xml:space="preserve">причини і наслідки релігійних війн у 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Франції,</w:t>
            </w:r>
            <w:r w:rsidRPr="004B159F">
              <w:rPr>
                <w:rFonts w:ascii="Arial" w:eastAsia="Times New Roman" w:hAnsi="Arial" w:cs="Arial"/>
                <w:color w:val="333333"/>
                <w:spacing w:val="-2"/>
                <w:lang w:val="uk-UA" w:eastAsia="ru-RU"/>
              </w:rPr>
              <w:t>національно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spacing w:val="-2"/>
                <w:lang w:val="uk-UA" w:eastAsia="ru-RU"/>
              </w:rPr>
              <w:t>-</w:t>
            </w:r>
            <w:r w:rsidRPr="004B159F">
              <w:rPr>
                <w:rFonts w:ascii="Arial" w:eastAsia="Times New Roman" w:hAnsi="Arial" w:cs="Arial"/>
                <w:color w:val="333333"/>
                <w:spacing w:val="-2"/>
                <w:lang w:val="uk-UA" w:eastAsia="ru-RU"/>
              </w:rPr>
              <w:softHyphen/>
              <w:t>визвольної війни у Нідерландах,  Англійської революції;</w:t>
            </w:r>
          </w:p>
          <w:p w:rsidR="004B159F" w:rsidRPr="004B159F" w:rsidRDefault="004B159F" w:rsidP="004B159F">
            <w:pPr>
              <w:spacing w:after="0" w:line="334" w:lineRule="atLeast"/>
              <w:ind w:hanging="273"/>
              <w:jc w:val="both"/>
              <w:textAlignment w:val="center"/>
              <w:rPr>
                <w:rFonts w:ascii="Arial" w:eastAsia="Times New Roman" w:hAnsi="Arial" w:cs="Arial"/>
                <w:color w:val="333333"/>
                <w:lang w:val="uk-UA" w:eastAsia="ru-RU"/>
              </w:rPr>
            </w:pPr>
            <w:r w:rsidRPr="004B159F">
              <w:rPr>
                <w:rFonts w:ascii="Symbol" w:eastAsia="Times New Roman" w:hAnsi="Symbol" w:cs="Arial"/>
                <w:color w:val="333333"/>
                <w:lang w:val="uk-UA" w:eastAsia="ru-RU"/>
              </w:rPr>
              <w:t></w:t>
            </w:r>
            <w:r w:rsidRPr="004B159F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val="uk-UA" w:eastAsia="ru-RU"/>
              </w:rPr>
              <w:t>      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 xml:space="preserve">висловлює власні судження щодо діяльності кардинала 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Рішельє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, О. Кромвеля, В. 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Оранського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;</w:t>
            </w:r>
          </w:p>
          <w:p w:rsidR="004B159F" w:rsidRPr="004B159F" w:rsidRDefault="004B159F" w:rsidP="004B159F">
            <w:pPr>
              <w:spacing w:after="0" w:line="334" w:lineRule="atLeast"/>
              <w:ind w:hanging="273"/>
              <w:jc w:val="both"/>
              <w:textAlignment w:val="center"/>
              <w:rPr>
                <w:rFonts w:ascii="Arial" w:eastAsia="Times New Roman" w:hAnsi="Arial" w:cs="Arial"/>
                <w:color w:val="333333"/>
                <w:lang w:val="uk-UA" w:eastAsia="ru-RU"/>
              </w:rPr>
            </w:pPr>
            <w:r w:rsidRPr="004B159F">
              <w:rPr>
                <w:rFonts w:ascii="Symbol" w:eastAsia="Times New Roman" w:hAnsi="Symbol" w:cs="Arial"/>
                <w:color w:val="333333"/>
                <w:lang w:val="uk-UA" w:eastAsia="ru-RU"/>
              </w:rPr>
              <w:t></w:t>
            </w:r>
            <w:r w:rsidRPr="004B159F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val="uk-UA" w:eastAsia="ru-RU"/>
              </w:rPr>
              <w:t>      </w:t>
            </w:r>
            <w:r w:rsidRPr="004B159F">
              <w:rPr>
                <w:rFonts w:ascii="Arial" w:eastAsia="Times New Roman" w:hAnsi="Arial" w:cs="Arial"/>
                <w:i/>
                <w:iCs/>
                <w:color w:val="333333"/>
                <w:lang w:val="uk-UA" w:eastAsia="ru-RU"/>
              </w:rPr>
              <w:t>називає 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хронологічні межі Тридцятилітньої війни, релігійних війн у Франції, національно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softHyphen/>
              <w:t>-визвольної війни в Нідерландах, Англійської революції;</w:t>
            </w:r>
          </w:p>
          <w:p w:rsidR="004B159F" w:rsidRPr="004B159F" w:rsidRDefault="004B159F" w:rsidP="004B159F">
            <w:pPr>
              <w:spacing w:after="0" w:line="334" w:lineRule="atLeast"/>
              <w:ind w:hanging="273"/>
              <w:jc w:val="both"/>
              <w:rPr>
                <w:rFonts w:ascii="Arial" w:eastAsia="Times New Roman" w:hAnsi="Arial" w:cs="Arial"/>
                <w:color w:val="333333"/>
                <w:lang w:val="uk-UA" w:eastAsia="ru-RU"/>
              </w:rPr>
            </w:pPr>
            <w:r w:rsidRPr="004B159F">
              <w:rPr>
                <w:rFonts w:ascii="Symbol" w:eastAsia="Times New Roman" w:hAnsi="Symbol" w:cs="Arial"/>
                <w:color w:val="333333"/>
                <w:lang w:val="uk-UA" w:eastAsia="ru-RU"/>
              </w:rPr>
              <w:t></w:t>
            </w:r>
            <w:r w:rsidRPr="004B159F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val="uk-UA" w:eastAsia="ru-RU"/>
              </w:rPr>
              <w:t>      </w:t>
            </w:r>
            <w:r w:rsidRPr="004B159F">
              <w:rPr>
                <w:rFonts w:ascii="Arial" w:eastAsia="Times New Roman" w:hAnsi="Arial" w:cs="Arial"/>
                <w:i/>
                <w:iCs/>
                <w:color w:val="333333"/>
                <w:spacing w:val="-2"/>
                <w:lang w:val="uk-UA" w:eastAsia="ru-RU"/>
              </w:rPr>
              <w:t> </w:t>
            </w:r>
            <w:r w:rsidRPr="004B159F">
              <w:rPr>
                <w:rFonts w:ascii="Arial" w:eastAsia="Times New Roman" w:hAnsi="Arial" w:cs="Arial"/>
                <w:i/>
                <w:iCs/>
                <w:color w:val="333333"/>
                <w:lang w:val="uk-UA" w:eastAsia="ru-RU"/>
              </w:rPr>
              <w:t>пояснює, застосовує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 поняття і терміни: </w:t>
            </w:r>
            <w:r w:rsidRPr="004B159F">
              <w:rPr>
                <w:rFonts w:ascii="Arial" w:eastAsia="Times New Roman" w:hAnsi="Arial" w:cs="Arial"/>
                <w:color w:val="333333"/>
                <w:spacing w:val="-4"/>
                <w:lang w:val="uk-UA" w:eastAsia="ru-RU"/>
              </w:rPr>
              <w:t>«релігійні війни», «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абсолютизм», «протекціонізм», «меркантилізм»</w:t>
            </w:r>
            <w:r w:rsidRPr="004B159F">
              <w:rPr>
                <w:rFonts w:ascii="Arial" w:eastAsia="Times New Roman" w:hAnsi="Arial" w:cs="Arial"/>
                <w:i/>
                <w:iCs/>
                <w:color w:val="333333"/>
                <w:lang w:val="uk-UA" w:eastAsia="ru-RU"/>
              </w:rPr>
              <w:t>, 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 xml:space="preserve">«Славна революція», «національно 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softHyphen/>
              <w:t>визвольна війна», «протекторат»</w:t>
            </w:r>
          </w:p>
        </w:tc>
      </w:tr>
      <w:tr w:rsidR="004B159F" w:rsidRPr="004B159F" w:rsidTr="004B159F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59F" w:rsidRPr="004B159F" w:rsidRDefault="004B159F" w:rsidP="004B159F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59F" w:rsidRPr="004B159F" w:rsidRDefault="004B159F" w:rsidP="004B159F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val="uk-UA" w:eastAsia="ru-RU"/>
              </w:rPr>
              <w:t>Узагальнення. Тематичне оцінювання</w:t>
            </w:r>
          </w:p>
        </w:tc>
      </w:tr>
      <w:tr w:rsidR="004B159F" w:rsidRPr="004B159F" w:rsidTr="004B159F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59F" w:rsidRPr="004B159F" w:rsidRDefault="004B159F" w:rsidP="004B159F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lang w:val="uk-UA" w:eastAsia="ru-RU"/>
              </w:rPr>
              <w:t>Розділ ІV. ОСМАНСЬКА ІМПЕРІЯ. КРАЇНИ СХІДНОЇ ЄВРОПИ у ХVІ — першій половині ХVІІІ ст.</w:t>
            </w:r>
          </w:p>
        </w:tc>
      </w:tr>
      <w:tr w:rsidR="004B159F" w:rsidRPr="004B159F" w:rsidTr="004B159F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59F" w:rsidRPr="004B159F" w:rsidRDefault="004B159F" w:rsidP="004B159F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59F" w:rsidRPr="004B159F" w:rsidRDefault="004B159F" w:rsidP="004B159F">
            <w:pPr>
              <w:spacing w:after="0" w:line="334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Експансія Османської імперії. Сулейман Пишний. Народи Південно-Східної Європи під владою турків-османів</w:t>
            </w:r>
          </w:p>
          <w:p w:rsidR="004B159F" w:rsidRPr="004B159F" w:rsidRDefault="004B159F" w:rsidP="004B159F">
            <w:pPr>
              <w:spacing w:after="0" w:line="312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4B159F" w:rsidRPr="004B159F" w:rsidRDefault="004B159F" w:rsidP="004B159F">
            <w:pPr>
              <w:spacing w:after="0" w:line="334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Річ Посполита. Характерні риси шляхетської демократії.</w:t>
            </w:r>
          </w:p>
          <w:p w:rsidR="004B159F" w:rsidRPr="004B159F" w:rsidRDefault="004B159F" w:rsidP="004B159F">
            <w:pPr>
              <w:spacing w:after="0" w:line="312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4B159F" w:rsidRPr="004B159F" w:rsidRDefault="004B159F" w:rsidP="004B159F">
            <w:pPr>
              <w:spacing w:after="0" w:line="334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Московське царство. Іван IV Грозний. Смутний час. Початок правління династії Романових. Реформи патріарха Никона. Внутрішня та зовнішня політика Петра І. Народження Російської імперії.</w:t>
            </w:r>
          </w:p>
          <w:p w:rsidR="004B159F" w:rsidRPr="004B159F" w:rsidRDefault="004B159F" w:rsidP="004B159F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4B159F" w:rsidRPr="004B159F" w:rsidRDefault="004B159F" w:rsidP="004B159F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59F" w:rsidRPr="004B159F" w:rsidRDefault="004B159F" w:rsidP="004B159F">
            <w:pPr>
              <w:spacing w:after="0" w:line="267" w:lineRule="atLeast"/>
              <w:ind w:hanging="273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Учень/ учениця:</w:t>
            </w:r>
          </w:p>
          <w:p w:rsidR="004B159F" w:rsidRPr="004B159F" w:rsidRDefault="004B159F" w:rsidP="004B159F">
            <w:pPr>
              <w:spacing w:after="0" w:line="334" w:lineRule="atLeast"/>
              <w:ind w:hanging="273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Symbol" w:eastAsia="Times New Roman" w:hAnsi="Symbol" w:cs="Arial"/>
                <w:color w:val="333333"/>
                <w:lang w:val="uk-UA" w:eastAsia="ru-RU"/>
              </w:rPr>
              <w:t></w:t>
            </w:r>
            <w:r w:rsidRPr="004B159F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val="uk-UA" w:eastAsia="ru-RU"/>
              </w:rPr>
              <w:t>      </w:t>
            </w:r>
            <w:r w:rsidRPr="004B159F">
              <w:rPr>
                <w:rFonts w:ascii="Arial" w:eastAsia="Times New Roman" w:hAnsi="Arial" w:cs="Arial"/>
                <w:i/>
                <w:iCs/>
                <w:color w:val="333333"/>
                <w:lang w:val="uk-UA" w:eastAsia="ru-RU"/>
              </w:rPr>
              <w:t> показує на карті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 території Османської</w:t>
            </w:r>
          </w:p>
          <w:p w:rsidR="004B159F" w:rsidRPr="004B159F" w:rsidRDefault="004B159F" w:rsidP="004B159F">
            <w:pPr>
              <w:spacing w:after="0" w:line="312" w:lineRule="atLeast"/>
              <w:ind w:hanging="273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     Імперії, Російської держави, Речі Посполитої;</w:t>
            </w:r>
          </w:p>
          <w:p w:rsidR="004B159F" w:rsidRPr="004B159F" w:rsidRDefault="004B159F" w:rsidP="004B159F">
            <w:pPr>
              <w:spacing w:after="0" w:line="334" w:lineRule="atLeast"/>
              <w:ind w:hanging="273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Symbol" w:eastAsia="Times New Roman" w:hAnsi="Symbol" w:cs="Arial"/>
                <w:color w:val="333333"/>
                <w:lang w:val="uk-UA" w:eastAsia="ru-RU"/>
              </w:rPr>
              <w:t></w:t>
            </w:r>
            <w:r w:rsidRPr="004B159F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val="uk-UA" w:eastAsia="ru-RU"/>
              </w:rPr>
              <w:t>      </w:t>
            </w:r>
            <w:r w:rsidRPr="004B159F">
              <w:rPr>
                <w:rFonts w:ascii="Arial" w:eastAsia="Times New Roman" w:hAnsi="Arial" w:cs="Arial"/>
                <w:i/>
                <w:iCs/>
                <w:color w:val="333333"/>
                <w:lang w:val="uk-UA" w:eastAsia="ru-RU"/>
              </w:rPr>
              <w:t>характеризує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 внутрішню та зовнішню  політику Османської імперії, Речі Посполитої та Російської держави;</w:t>
            </w:r>
          </w:p>
          <w:p w:rsidR="004B159F" w:rsidRPr="004B159F" w:rsidRDefault="004B159F" w:rsidP="004B159F">
            <w:pPr>
              <w:spacing w:after="0" w:line="334" w:lineRule="atLeast"/>
              <w:ind w:hanging="273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Symbol" w:eastAsia="Times New Roman" w:hAnsi="Symbol" w:cs="Arial"/>
                <w:color w:val="333333"/>
                <w:lang w:val="uk-UA" w:eastAsia="ru-RU"/>
              </w:rPr>
              <w:t></w:t>
            </w:r>
            <w:r w:rsidRPr="004B159F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val="uk-UA" w:eastAsia="ru-RU"/>
              </w:rPr>
              <w:t>      </w:t>
            </w:r>
            <w:r w:rsidRPr="004B159F">
              <w:rPr>
                <w:rFonts w:ascii="Arial" w:eastAsia="Times New Roman" w:hAnsi="Arial" w:cs="Arial"/>
                <w:i/>
                <w:iCs/>
                <w:color w:val="333333"/>
                <w:lang w:val="uk-UA" w:eastAsia="ru-RU"/>
              </w:rPr>
              <w:t>визначає 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причини і наслідки османських</w:t>
            </w:r>
          </w:p>
          <w:p w:rsidR="004B159F" w:rsidRPr="004B159F" w:rsidRDefault="004B159F" w:rsidP="004B159F">
            <w:pPr>
              <w:spacing w:after="0" w:line="312" w:lineRule="atLeast"/>
              <w:ind w:hanging="273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    завоювань в Європі, Північної війни; </w:t>
            </w:r>
            <w:r w:rsidRPr="004B159F">
              <w:rPr>
                <w:rFonts w:ascii="Arial" w:eastAsia="Times New Roman" w:hAnsi="Arial" w:cs="Arial"/>
                <w:color w:val="333333"/>
                <w:spacing w:val="-5"/>
                <w:sz w:val="24"/>
                <w:szCs w:val="24"/>
                <w:lang w:val="uk-UA" w:eastAsia="ru-RU"/>
              </w:rPr>
              <w:t>значення </w:t>
            </w:r>
            <w:r w:rsidRPr="004B159F">
              <w:rPr>
                <w:rFonts w:ascii="Arial" w:eastAsia="Times New Roman" w:hAnsi="Arial" w:cs="Arial"/>
                <w:color w:val="333333"/>
                <w:spacing w:val="-2"/>
                <w:sz w:val="24"/>
                <w:szCs w:val="24"/>
                <w:lang w:val="uk-UA" w:eastAsia="ru-RU"/>
              </w:rPr>
              <w:t> реформ Петра І;</w:t>
            </w:r>
          </w:p>
          <w:p w:rsidR="004B159F" w:rsidRPr="004B159F" w:rsidRDefault="004B159F" w:rsidP="004B159F">
            <w:pPr>
              <w:spacing w:after="0" w:line="334" w:lineRule="atLeast"/>
              <w:ind w:hanging="273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Symbol" w:eastAsia="Times New Roman" w:hAnsi="Symbol" w:cs="Arial"/>
                <w:color w:val="333333"/>
                <w:spacing w:val="-5"/>
                <w:lang w:val="uk-UA" w:eastAsia="ru-RU"/>
              </w:rPr>
              <w:t></w:t>
            </w:r>
            <w:r w:rsidRPr="004B159F">
              <w:rPr>
                <w:rFonts w:ascii="Times New Roman" w:eastAsia="Times New Roman" w:hAnsi="Times New Roman" w:cs="Times New Roman"/>
                <w:color w:val="333333"/>
                <w:spacing w:val="-5"/>
                <w:sz w:val="14"/>
                <w:szCs w:val="14"/>
                <w:lang w:val="uk-UA" w:eastAsia="ru-RU"/>
              </w:rPr>
              <w:t>      </w:t>
            </w:r>
            <w:r w:rsidRPr="004B159F">
              <w:rPr>
                <w:rFonts w:ascii="Arial" w:eastAsia="Times New Roman" w:hAnsi="Arial" w:cs="Arial"/>
                <w:i/>
                <w:iCs/>
                <w:color w:val="333333"/>
                <w:spacing w:val="-5"/>
                <w:lang w:val="uk-UA" w:eastAsia="ru-RU"/>
              </w:rPr>
              <w:t>висловлює судження </w:t>
            </w:r>
            <w:r w:rsidRPr="004B159F">
              <w:rPr>
                <w:rFonts w:ascii="Arial" w:eastAsia="Times New Roman" w:hAnsi="Arial" w:cs="Arial"/>
                <w:color w:val="333333"/>
                <w:spacing w:val="-5"/>
                <w:lang w:val="uk-UA" w:eastAsia="ru-RU"/>
              </w:rPr>
              <w:t>щодо діяльності  Сулеймана Пишного, Сигізмунда ІІ Августа, Івана </w:t>
            </w:r>
            <w:r w:rsidRPr="004B159F">
              <w:rPr>
                <w:rFonts w:ascii="Arial" w:eastAsia="Times New Roman" w:hAnsi="Arial" w:cs="Arial"/>
                <w:color w:val="333333"/>
                <w:spacing w:val="-5"/>
                <w:lang w:val="en-US" w:eastAsia="ru-RU"/>
              </w:rPr>
              <w:t>IV </w:t>
            </w:r>
            <w:r w:rsidRPr="004B159F">
              <w:rPr>
                <w:rFonts w:ascii="Arial" w:eastAsia="Times New Roman" w:hAnsi="Arial" w:cs="Arial"/>
                <w:color w:val="333333"/>
                <w:spacing w:val="-5"/>
                <w:lang w:val="uk-UA" w:eastAsia="ru-RU"/>
              </w:rPr>
              <w:t>Грозного, 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Олексія Михайловича,</w:t>
            </w:r>
            <w:r w:rsidRPr="004B159F">
              <w:rPr>
                <w:rFonts w:ascii="Arial" w:eastAsia="Times New Roman" w:hAnsi="Arial" w:cs="Arial"/>
                <w:color w:val="333333"/>
                <w:spacing w:val="-5"/>
                <w:lang w:val="uk-UA" w:eastAsia="ru-RU"/>
              </w:rPr>
              <w:t> Петра </w:t>
            </w:r>
            <w:r w:rsidRPr="004B159F">
              <w:rPr>
                <w:rFonts w:ascii="Arial" w:eastAsia="Times New Roman" w:hAnsi="Arial" w:cs="Arial"/>
                <w:color w:val="333333"/>
                <w:spacing w:val="-5"/>
                <w:lang w:val="en-US" w:eastAsia="ru-RU"/>
              </w:rPr>
              <w:t>I</w:t>
            </w:r>
            <w:r w:rsidRPr="004B159F">
              <w:rPr>
                <w:rFonts w:ascii="Arial" w:eastAsia="Times New Roman" w:hAnsi="Arial" w:cs="Arial"/>
                <w:color w:val="333333"/>
                <w:spacing w:val="-5"/>
                <w:lang w:val="uk-UA" w:eastAsia="ru-RU"/>
              </w:rPr>
              <w:t>;</w:t>
            </w:r>
          </w:p>
          <w:p w:rsidR="004B159F" w:rsidRPr="004B159F" w:rsidRDefault="004B159F" w:rsidP="004B159F">
            <w:pPr>
              <w:spacing w:after="0" w:line="334" w:lineRule="atLeast"/>
              <w:ind w:hanging="273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Symbol" w:eastAsia="Times New Roman" w:hAnsi="Symbol" w:cs="Arial"/>
                <w:color w:val="333333"/>
                <w:lang w:val="uk-UA" w:eastAsia="ru-RU"/>
              </w:rPr>
              <w:t></w:t>
            </w:r>
            <w:r w:rsidRPr="004B159F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val="uk-UA" w:eastAsia="ru-RU"/>
              </w:rPr>
              <w:t>      </w:t>
            </w:r>
            <w:r w:rsidRPr="004B159F">
              <w:rPr>
                <w:rFonts w:ascii="Arial" w:eastAsia="Times New Roman" w:hAnsi="Arial" w:cs="Arial"/>
                <w:i/>
                <w:iCs/>
                <w:color w:val="333333"/>
                <w:lang w:val="uk-UA" w:eastAsia="ru-RU"/>
              </w:rPr>
              <w:t>називає 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дати Люблінської унії, зупинки османської експансії (облога Відня 1683 р.), проголошення Росії імперією;</w:t>
            </w:r>
          </w:p>
          <w:p w:rsidR="004B159F" w:rsidRPr="004B159F" w:rsidRDefault="004B159F" w:rsidP="004B159F">
            <w:pPr>
              <w:spacing w:after="0" w:line="334" w:lineRule="atLeast"/>
              <w:ind w:hanging="273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Symbol" w:eastAsia="Times New Roman" w:hAnsi="Symbol" w:cs="Arial"/>
                <w:color w:val="333333"/>
                <w:lang w:val="uk-UA" w:eastAsia="ru-RU"/>
              </w:rPr>
              <w:t></w:t>
            </w:r>
            <w:r w:rsidRPr="004B159F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val="uk-UA" w:eastAsia="ru-RU"/>
              </w:rPr>
              <w:t>      </w:t>
            </w:r>
            <w:r w:rsidRPr="004B159F">
              <w:rPr>
                <w:rFonts w:ascii="Arial" w:eastAsia="Times New Roman" w:hAnsi="Arial" w:cs="Arial"/>
                <w:i/>
                <w:iCs/>
                <w:color w:val="333333"/>
                <w:lang w:val="uk-UA" w:eastAsia="ru-RU"/>
              </w:rPr>
              <w:t>пояснює, застосовує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 поняття і терміни: </w:t>
            </w:r>
            <w:r w:rsidRPr="004B159F">
              <w:rPr>
                <w:rFonts w:ascii="Arial" w:eastAsia="Times New Roman" w:hAnsi="Arial" w:cs="Arial"/>
                <w:color w:val="333333"/>
                <w:spacing w:val="-4"/>
                <w:lang w:val="uk-UA" w:eastAsia="ru-RU"/>
              </w:rPr>
              <w:t>«султан»,  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 «шляхта», «опричнина», «Смута»,  «церковний розкол», «сейм», «Земський собор», «самодержавство»</w:t>
            </w:r>
          </w:p>
        </w:tc>
      </w:tr>
      <w:tr w:rsidR="004B159F" w:rsidRPr="004B159F" w:rsidTr="004B159F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59F" w:rsidRPr="004B159F" w:rsidRDefault="004B159F" w:rsidP="004B159F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59F" w:rsidRPr="004B159F" w:rsidRDefault="004B159F" w:rsidP="004B159F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val="uk-UA" w:eastAsia="ru-RU"/>
              </w:rPr>
              <w:t>Узагальнення. Тематичне оцінювання</w:t>
            </w:r>
          </w:p>
        </w:tc>
      </w:tr>
      <w:tr w:rsidR="004B159F" w:rsidRPr="004B159F" w:rsidTr="004B159F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59F" w:rsidRPr="004B159F" w:rsidRDefault="004B159F" w:rsidP="004B159F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lang w:val="uk-UA" w:eastAsia="ru-RU"/>
              </w:rPr>
              <w:t>Розділ V. ЕПОХА ПРОСВІТНИЦТВА</w:t>
            </w:r>
          </w:p>
        </w:tc>
      </w:tr>
      <w:tr w:rsidR="004B159F" w:rsidRPr="004B159F" w:rsidTr="004B159F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59F" w:rsidRPr="004B159F" w:rsidRDefault="004B159F" w:rsidP="004B159F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4B159F" w:rsidRPr="004B159F" w:rsidRDefault="004B159F" w:rsidP="004B159F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59F" w:rsidRPr="004B159F" w:rsidRDefault="004B159F" w:rsidP="004B159F">
            <w:pPr>
              <w:spacing w:after="0" w:line="267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 xml:space="preserve">Початок промислового перевороту і його вплив  на життя різних верств населення. 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А.Сміт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.</w:t>
            </w:r>
          </w:p>
          <w:p w:rsidR="004B159F" w:rsidRPr="004B159F" w:rsidRDefault="004B159F" w:rsidP="004B159F">
            <w:pPr>
              <w:spacing w:after="0" w:line="267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Просвітництво. Енциклопедисти. Масони. Класицизм.</w:t>
            </w:r>
          </w:p>
          <w:p w:rsidR="004B159F" w:rsidRPr="004B159F" w:rsidRDefault="004B159F" w:rsidP="004B159F">
            <w:pPr>
              <w:spacing w:after="0" w:line="267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4B159F" w:rsidRPr="004B159F" w:rsidRDefault="004B159F" w:rsidP="004B159F">
            <w:pPr>
              <w:spacing w:after="0" w:line="267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Освічений абсолютизм.</w:t>
            </w:r>
          </w:p>
          <w:p w:rsidR="004B159F" w:rsidRPr="004B159F" w:rsidRDefault="004B159F" w:rsidP="004B159F">
            <w:pPr>
              <w:spacing w:after="0" w:line="267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val="uk-UA"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 xml:space="preserve">Володіння австрійських Габсбургів. 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Марія</w:t>
            </w: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softHyphen/>
              <w:t>Терезія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. Йосип ІІ. Королівство Пруссія. Фрідріх ІІ. Російська імперія. Єлизавета І. Катерина ІІ.</w:t>
            </w:r>
          </w:p>
          <w:p w:rsidR="004B159F" w:rsidRPr="004B159F" w:rsidRDefault="004B159F" w:rsidP="004B159F">
            <w:pPr>
              <w:spacing w:after="0" w:line="267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val="uk-UA" w:eastAsia="ru-RU"/>
              </w:rPr>
            </w:pPr>
          </w:p>
          <w:p w:rsidR="004B159F" w:rsidRPr="004B159F" w:rsidRDefault="004B159F" w:rsidP="004B159F">
            <w:pPr>
              <w:spacing w:after="0" w:line="267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val="uk-UA"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lastRenderedPageBreak/>
              <w:t>Міжнародні відносини. Війна за іспанську спадщину, війна за австрійську спадщину, Семилітня війна. Поділи Речі Посполитої. Початок боротьби за спадщину Османської імперії.</w:t>
            </w:r>
          </w:p>
          <w:p w:rsidR="004B159F" w:rsidRPr="004B159F" w:rsidRDefault="004B159F" w:rsidP="004B159F">
            <w:pPr>
              <w:spacing w:after="0" w:line="267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val="uk-UA" w:eastAsia="ru-RU"/>
              </w:rPr>
            </w:pPr>
          </w:p>
          <w:p w:rsidR="004B159F" w:rsidRPr="004B159F" w:rsidRDefault="004B159F" w:rsidP="004B159F">
            <w:pPr>
              <w:spacing w:after="0" w:line="267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Англійські колонії в Північній Америці. Декларація незалежності. Війна за незалежність. Утворення США. Конституція США</w:t>
            </w:r>
          </w:p>
          <w:p w:rsidR="004B159F" w:rsidRPr="004B159F" w:rsidRDefault="004B159F" w:rsidP="004B159F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4B159F" w:rsidRPr="004B159F" w:rsidRDefault="004B159F" w:rsidP="004B159F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val="uk-UA" w:eastAsia="ru-RU"/>
              </w:rPr>
              <w:t>Практичне заняття (на вибір вчителя):</w:t>
            </w:r>
          </w:p>
          <w:p w:rsidR="004B159F" w:rsidRPr="004B159F" w:rsidRDefault="004B159F" w:rsidP="004B159F">
            <w:pPr>
              <w:spacing w:after="0" w:line="267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pacing w:val="-2"/>
                <w:sz w:val="24"/>
                <w:szCs w:val="24"/>
                <w:lang w:val="uk-UA" w:eastAsia="ru-RU"/>
              </w:rPr>
              <w:t>Особливості державного устрою США /</w:t>
            </w:r>
          </w:p>
          <w:p w:rsidR="004B159F" w:rsidRPr="004B159F" w:rsidRDefault="004B159F" w:rsidP="004B159F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Повсякденне життя в країнах Західної Європи у Х</w:t>
            </w: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V</w:t>
            </w: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ІІІ ст.</w:t>
            </w:r>
          </w:p>
          <w:p w:rsidR="004B159F" w:rsidRPr="004B159F" w:rsidRDefault="004B159F" w:rsidP="004B159F">
            <w:pPr>
              <w:spacing w:after="0" w:line="267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59F" w:rsidRPr="004B159F" w:rsidRDefault="004B159F" w:rsidP="004B159F">
            <w:pPr>
              <w:spacing w:after="0" w:line="312" w:lineRule="atLeast"/>
              <w:ind w:hanging="170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lastRenderedPageBreak/>
              <w:t>Учень/ учениця:</w:t>
            </w:r>
          </w:p>
          <w:p w:rsidR="004B159F" w:rsidRPr="004B159F" w:rsidRDefault="004B159F" w:rsidP="004B159F">
            <w:pPr>
              <w:spacing w:after="0" w:line="334" w:lineRule="atLeast"/>
              <w:ind w:hanging="273"/>
              <w:jc w:val="both"/>
              <w:textAlignment w:val="center"/>
              <w:rPr>
                <w:rFonts w:ascii="Arial" w:eastAsia="Times New Roman" w:hAnsi="Arial" w:cs="Arial"/>
                <w:color w:val="333333"/>
                <w:lang w:val="uk-UA" w:eastAsia="ru-RU"/>
              </w:rPr>
            </w:pPr>
            <w:r w:rsidRPr="004B159F">
              <w:rPr>
                <w:rFonts w:ascii="Symbol" w:eastAsia="Times New Roman" w:hAnsi="Symbol" w:cs="Arial"/>
                <w:color w:val="333333"/>
                <w:spacing w:val="-2"/>
                <w:lang w:val="uk-UA" w:eastAsia="ru-RU"/>
              </w:rPr>
              <w:t></w:t>
            </w:r>
            <w:r w:rsidRPr="004B159F">
              <w:rPr>
                <w:rFonts w:ascii="Times New Roman" w:eastAsia="Times New Roman" w:hAnsi="Times New Roman" w:cs="Times New Roman"/>
                <w:color w:val="333333"/>
                <w:spacing w:val="-2"/>
                <w:sz w:val="14"/>
                <w:szCs w:val="14"/>
                <w:lang w:val="uk-UA" w:eastAsia="ru-RU"/>
              </w:rPr>
              <w:t>      </w:t>
            </w:r>
            <w:r w:rsidRPr="004B159F">
              <w:rPr>
                <w:rFonts w:ascii="Arial" w:eastAsia="Times New Roman" w:hAnsi="Arial" w:cs="Arial"/>
                <w:i/>
                <w:iCs/>
                <w:color w:val="333333"/>
                <w:spacing w:val="-2"/>
                <w:lang w:val="uk-UA" w:eastAsia="ru-RU"/>
              </w:rPr>
              <w:t>показує на карті </w:t>
            </w:r>
            <w:r w:rsidRPr="004B159F">
              <w:rPr>
                <w:rFonts w:ascii="Arial" w:eastAsia="Times New Roman" w:hAnsi="Arial" w:cs="Arial"/>
                <w:color w:val="333333"/>
                <w:spacing w:val="-2"/>
                <w:lang w:val="uk-UA" w:eastAsia="ru-RU"/>
              </w:rPr>
              <w:t> територію Пруссію, володіння австрійських Габсбургів,  Російську імперію,  англійські колонії в Північній Америці та США; територіальні зміни, що мали місце впродовж Х</w:t>
            </w:r>
            <w:r w:rsidRPr="004B159F">
              <w:rPr>
                <w:rFonts w:ascii="Arial" w:eastAsia="Times New Roman" w:hAnsi="Arial" w:cs="Arial"/>
                <w:color w:val="333333"/>
                <w:spacing w:val="-2"/>
                <w:lang w:val="en-US" w:eastAsia="ru-RU"/>
              </w:rPr>
              <w:t>V</w:t>
            </w:r>
            <w:r w:rsidRPr="004B159F">
              <w:rPr>
                <w:rFonts w:ascii="Arial" w:eastAsia="Times New Roman" w:hAnsi="Arial" w:cs="Arial"/>
                <w:color w:val="333333"/>
                <w:spacing w:val="-2"/>
                <w:lang w:val="uk-UA" w:eastAsia="ru-RU"/>
              </w:rPr>
              <w:t>ІІІ ст.;</w:t>
            </w:r>
          </w:p>
          <w:p w:rsidR="004B159F" w:rsidRPr="004B159F" w:rsidRDefault="004B159F" w:rsidP="004B159F">
            <w:pPr>
              <w:spacing w:after="0" w:line="334" w:lineRule="atLeast"/>
              <w:ind w:hanging="273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Symbol" w:eastAsia="Times New Roman" w:hAnsi="Symbol" w:cs="Arial"/>
                <w:color w:val="333333"/>
                <w:lang w:val="uk-UA" w:eastAsia="ru-RU"/>
              </w:rPr>
              <w:t></w:t>
            </w:r>
            <w:r w:rsidRPr="004B159F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val="uk-UA" w:eastAsia="ru-RU"/>
              </w:rPr>
              <w:t>      </w:t>
            </w:r>
            <w:r w:rsidRPr="004B159F">
              <w:rPr>
                <w:rFonts w:ascii="Arial" w:eastAsia="Times New Roman" w:hAnsi="Arial" w:cs="Arial"/>
                <w:i/>
                <w:iCs/>
                <w:color w:val="333333"/>
                <w:lang w:val="uk-UA" w:eastAsia="ru-RU"/>
              </w:rPr>
              <w:t>характеризує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 зміст </w:t>
            </w:r>
            <w:r w:rsidRPr="004B159F">
              <w:rPr>
                <w:rFonts w:ascii="Arial" w:eastAsia="Times New Roman" w:hAnsi="Arial" w:cs="Arial"/>
                <w:color w:val="333333"/>
                <w:spacing w:val="-2"/>
                <w:lang w:val="uk-UA" w:eastAsia="ru-RU"/>
              </w:rPr>
              <w:t>промислового перевороту, освіченого абсолютизму, класицизму, 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зміни у повсякденному житті протягом ХVІІІ ст.;  </w:t>
            </w:r>
          </w:p>
          <w:p w:rsidR="004B159F" w:rsidRPr="004B159F" w:rsidRDefault="004B159F" w:rsidP="004B159F">
            <w:pPr>
              <w:spacing w:after="0" w:line="267" w:lineRule="atLeast"/>
              <w:ind w:hanging="273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Symbol" w:eastAsia="Times New Roman" w:hAnsi="Symbol" w:cs="Arial"/>
                <w:color w:val="333333"/>
                <w:lang w:val="uk-UA" w:eastAsia="ru-RU"/>
              </w:rPr>
              <w:t></w:t>
            </w:r>
            <w:r w:rsidRPr="004B159F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val="uk-UA" w:eastAsia="ru-RU"/>
              </w:rPr>
              <w:t>      </w:t>
            </w:r>
            <w:r w:rsidRPr="004B159F">
              <w:rPr>
                <w:rFonts w:ascii="Arial" w:eastAsia="Times New Roman" w:hAnsi="Arial" w:cs="Arial"/>
                <w:i/>
                <w:iCs/>
                <w:color w:val="333333"/>
                <w:spacing w:val="-4"/>
                <w:lang w:val="uk-UA" w:eastAsia="ru-RU"/>
              </w:rPr>
              <w:t>визначає </w:t>
            </w:r>
            <w:r w:rsidRPr="004B159F">
              <w:rPr>
                <w:rFonts w:ascii="Arial" w:eastAsia="Times New Roman" w:hAnsi="Arial" w:cs="Arial"/>
                <w:color w:val="333333"/>
                <w:spacing w:val="-4"/>
                <w:lang w:val="uk-UA" w:eastAsia="ru-RU"/>
              </w:rPr>
              <w:t>основні ідеї Просвітництва, «Декларації  незалежності» та Конституції США; зміст політики Англії щодо північноамериканських колоній;</w:t>
            </w:r>
          </w:p>
          <w:p w:rsidR="004B159F" w:rsidRPr="004B159F" w:rsidRDefault="004B159F" w:rsidP="004B159F">
            <w:pPr>
              <w:spacing w:after="0" w:line="267" w:lineRule="atLeast"/>
              <w:ind w:hanging="273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Symbol" w:eastAsia="Times New Roman" w:hAnsi="Symbol" w:cs="Arial"/>
                <w:color w:val="333333"/>
                <w:lang w:val="uk-UA" w:eastAsia="ru-RU"/>
              </w:rPr>
              <w:t></w:t>
            </w:r>
            <w:r w:rsidRPr="004B159F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val="uk-UA" w:eastAsia="ru-RU"/>
              </w:rPr>
              <w:t>      </w:t>
            </w:r>
            <w:r w:rsidRPr="004B159F">
              <w:rPr>
                <w:rFonts w:ascii="Arial" w:eastAsia="Times New Roman" w:hAnsi="Arial" w:cs="Arial"/>
                <w:i/>
                <w:iCs/>
                <w:color w:val="333333"/>
                <w:lang w:val="uk-UA" w:eastAsia="ru-RU"/>
              </w:rPr>
              <w:t xml:space="preserve"> пояснює причини і </w:t>
            </w:r>
            <w:proofErr w:type="spellStart"/>
            <w:r w:rsidRPr="004B159F">
              <w:rPr>
                <w:rFonts w:ascii="Arial" w:eastAsia="Times New Roman" w:hAnsi="Arial" w:cs="Arial"/>
                <w:i/>
                <w:iCs/>
                <w:color w:val="333333"/>
                <w:lang w:val="uk-UA" w:eastAsia="ru-RU"/>
              </w:rPr>
              <w:t>наслідки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реформ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 xml:space="preserve"> 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Марії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softHyphen/>
              <w:t>Терезії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, Йосипа ІІ, Фрідріха ІІ, Катерини ІІ, боротьби за незалежність США і Семилітньої війни;</w:t>
            </w:r>
          </w:p>
          <w:p w:rsidR="004B159F" w:rsidRPr="004B159F" w:rsidRDefault="004B159F" w:rsidP="004B159F">
            <w:pPr>
              <w:spacing w:after="0" w:line="334" w:lineRule="atLeast"/>
              <w:ind w:hanging="273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Symbol" w:eastAsia="Times New Roman" w:hAnsi="Symbol" w:cs="Arial"/>
                <w:color w:val="333333"/>
                <w:lang w:val="uk-UA" w:eastAsia="ru-RU"/>
              </w:rPr>
              <w:t></w:t>
            </w:r>
            <w:r w:rsidRPr="004B159F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val="uk-UA" w:eastAsia="ru-RU"/>
              </w:rPr>
              <w:t>      </w:t>
            </w:r>
            <w:r w:rsidRPr="004B159F">
              <w:rPr>
                <w:rFonts w:ascii="Arial" w:eastAsia="Times New Roman" w:hAnsi="Arial" w:cs="Arial"/>
                <w:i/>
                <w:iCs/>
                <w:color w:val="333333"/>
                <w:lang w:val="uk-UA" w:eastAsia="ru-RU"/>
              </w:rPr>
              <w:t>називає 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хронологічні межі промислового</w:t>
            </w:r>
          </w:p>
          <w:p w:rsidR="004B159F" w:rsidRPr="004B159F" w:rsidRDefault="004B159F" w:rsidP="004B159F">
            <w:pPr>
              <w:spacing w:after="0" w:line="312" w:lineRule="atLeast"/>
              <w:ind w:hanging="273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lastRenderedPageBreak/>
              <w:t>    перевороту, доби Просвітництва, Семилітньої війни, Війни за незалежність США, прийняття «Декларації незалежності» та Конституції США; дати поділів Речі Посполитої;</w:t>
            </w:r>
          </w:p>
          <w:p w:rsidR="004B159F" w:rsidRPr="004B159F" w:rsidRDefault="004B159F" w:rsidP="004B159F">
            <w:pPr>
              <w:spacing w:after="0" w:line="334" w:lineRule="atLeast"/>
              <w:ind w:hanging="273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Symbol" w:eastAsia="Times New Roman" w:hAnsi="Symbol" w:cs="Arial"/>
                <w:color w:val="333333"/>
                <w:lang w:val="uk-UA" w:eastAsia="ru-RU"/>
              </w:rPr>
              <w:t></w:t>
            </w:r>
            <w:r w:rsidRPr="004B159F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val="uk-UA" w:eastAsia="ru-RU"/>
              </w:rPr>
              <w:t>      </w:t>
            </w:r>
            <w:r w:rsidRPr="004B159F">
              <w:rPr>
                <w:rFonts w:ascii="Arial" w:eastAsia="Times New Roman" w:hAnsi="Arial" w:cs="Arial"/>
                <w:i/>
                <w:iCs/>
                <w:color w:val="333333"/>
                <w:spacing w:val="-2"/>
                <w:lang w:val="uk-UA" w:eastAsia="ru-RU"/>
              </w:rPr>
              <w:t> </w:t>
            </w:r>
            <w:r w:rsidRPr="004B159F">
              <w:rPr>
                <w:rFonts w:ascii="Arial" w:eastAsia="Times New Roman" w:hAnsi="Arial" w:cs="Arial"/>
                <w:i/>
                <w:iCs/>
                <w:color w:val="333333"/>
                <w:lang w:val="uk-UA" w:eastAsia="ru-RU"/>
              </w:rPr>
              <w:t>пояснює, застосовує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 поняття і терміни: «промисловий переворот», «освічений абсолютизм», «Просвітництво», «енциклопедисти», «класицизм», «конституція», «федерація»</w:t>
            </w:r>
          </w:p>
          <w:p w:rsidR="004B159F" w:rsidRPr="004B159F" w:rsidRDefault="004B159F" w:rsidP="004B159F">
            <w:pPr>
              <w:spacing w:after="0" w:line="334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  <w:tr w:rsidR="004B159F" w:rsidRPr="004B159F" w:rsidTr="004B159F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59F" w:rsidRPr="004B159F" w:rsidRDefault="004B159F" w:rsidP="004B159F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59F" w:rsidRPr="004B159F" w:rsidRDefault="004B159F" w:rsidP="004B159F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val="uk-UA" w:eastAsia="ru-RU"/>
              </w:rPr>
              <w:t>Узагальнення. Тематичне оцінювання</w:t>
            </w:r>
          </w:p>
        </w:tc>
      </w:tr>
      <w:tr w:rsidR="004B159F" w:rsidRPr="004B159F" w:rsidTr="004B159F">
        <w:tc>
          <w:tcPr>
            <w:tcW w:w="98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59F" w:rsidRPr="004B159F" w:rsidRDefault="004B159F" w:rsidP="004B159F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uk-UA" w:eastAsia="ru-RU"/>
              </w:rPr>
              <w:t>Розділ VІ. СХІДНИЙ СВІТ в Х</w:t>
            </w:r>
            <w:r w:rsidRPr="004B159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V</w:t>
            </w:r>
            <w:r w:rsidRPr="004B159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uk-UA" w:eastAsia="ru-RU"/>
              </w:rPr>
              <w:t>І –Х</w:t>
            </w:r>
            <w:r w:rsidRPr="004B159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en-US" w:eastAsia="ru-RU"/>
              </w:rPr>
              <w:t>V</w:t>
            </w:r>
            <w:r w:rsidRPr="004B159F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uk-UA" w:eastAsia="ru-RU"/>
              </w:rPr>
              <w:t>ІІІ ст.</w:t>
            </w:r>
          </w:p>
        </w:tc>
      </w:tr>
      <w:tr w:rsidR="004B159F" w:rsidRPr="004B159F" w:rsidTr="004B159F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59F" w:rsidRPr="004B159F" w:rsidRDefault="004B159F" w:rsidP="004B159F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59F" w:rsidRPr="004B159F" w:rsidRDefault="004B159F" w:rsidP="004B159F">
            <w:pPr>
              <w:spacing w:after="0" w:line="312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 xml:space="preserve">Індія. Держава Великих Моголів. 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Бабур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 xml:space="preserve">,  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Акбар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 xml:space="preserve">. Перське царство 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Сефевидів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. Аббас І. Культура Індії та Персії.</w:t>
            </w:r>
          </w:p>
          <w:p w:rsidR="004B159F" w:rsidRPr="004B159F" w:rsidRDefault="004B159F" w:rsidP="004B159F">
            <w:pPr>
              <w:spacing w:after="0" w:line="312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4B159F" w:rsidRPr="004B159F" w:rsidRDefault="004B159F" w:rsidP="004B159F">
            <w:pPr>
              <w:spacing w:after="0" w:line="312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Китай. Маньчжурське завоювання.</w:t>
            </w:r>
          </w:p>
          <w:p w:rsidR="004B159F" w:rsidRPr="004B159F" w:rsidRDefault="004B159F" w:rsidP="004B159F">
            <w:pPr>
              <w:spacing w:after="0" w:line="312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Династія Цин. Культура Китаю.</w:t>
            </w:r>
          </w:p>
          <w:p w:rsidR="004B159F" w:rsidRPr="004B159F" w:rsidRDefault="004B159F" w:rsidP="004B159F">
            <w:pPr>
              <w:spacing w:after="0" w:line="312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 xml:space="preserve">Японія. 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Сьогунат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Токугави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.  Політика самоізоляції. Культура Японії.</w:t>
            </w:r>
          </w:p>
          <w:p w:rsidR="004B159F" w:rsidRPr="004B159F" w:rsidRDefault="004B159F" w:rsidP="004B159F">
            <w:pPr>
              <w:spacing w:after="0" w:line="312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4B159F" w:rsidRPr="004B159F" w:rsidRDefault="004B159F" w:rsidP="004B159F">
            <w:pPr>
              <w:spacing w:after="0" w:line="312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:rsidR="004B159F" w:rsidRPr="004B159F" w:rsidRDefault="004B159F" w:rsidP="004B159F">
            <w:pPr>
              <w:spacing w:after="0" w:line="312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59F" w:rsidRPr="004B159F" w:rsidRDefault="004B159F" w:rsidP="004B159F">
            <w:pPr>
              <w:spacing w:after="0" w:line="267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Учень/ учениця:</w:t>
            </w:r>
          </w:p>
          <w:p w:rsidR="004B159F" w:rsidRPr="004B159F" w:rsidRDefault="004B159F" w:rsidP="004B159F">
            <w:pPr>
              <w:spacing w:after="0" w:line="334" w:lineRule="atLeast"/>
              <w:ind w:hanging="360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Symbol" w:eastAsia="Times New Roman" w:hAnsi="Symbol" w:cs="Arial"/>
                <w:color w:val="333333"/>
                <w:lang w:val="uk-UA" w:eastAsia="ru-RU"/>
              </w:rPr>
              <w:t></w:t>
            </w:r>
            <w:r w:rsidRPr="004B159F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val="uk-UA" w:eastAsia="ru-RU"/>
              </w:rPr>
              <w:t>         </w:t>
            </w:r>
            <w:r w:rsidRPr="004B159F">
              <w:rPr>
                <w:rFonts w:ascii="Arial" w:eastAsia="Times New Roman" w:hAnsi="Arial" w:cs="Arial"/>
                <w:i/>
                <w:iCs/>
                <w:color w:val="333333"/>
                <w:spacing w:val="-2"/>
                <w:lang w:val="uk-UA" w:eastAsia="ru-RU"/>
              </w:rPr>
              <w:t> показує на карті </w:t>
            </w:r>
            <w:r w:rsidRPr="004B159F">
              <w:rPr>
                <w:rFonts w:ascii="Arial" w:eastAsia="Times New Roman" w:hAnsi="Arial" w:cs="Arial"/>
                <w:color w:val="333333"/>
                <w:spacing w:val="-2"/>
                <w:lang w:val="uk-UA" w:eastAsia="ru-RU"/>
              </w:rPr>
              <w:t>території Індії, Персії,  </w:t>
            </w:r>
            <w:r w:rsidRPr="004B159F">
              <w:rPr>
                <w:rFonts w:ascii="Arial" w:eastAsia="Times New Roman" w:hAnsi="Arial" w:cs="Arial"/>
                <w:i/>
                <w:iCs/>
                <w:color w:val="333333"/>
                <w:lang w:val="uk-UA" w:eastAsia="ru-RU"/>
              </w:rPr>
              <w:t> </w:t>
            </w:r>
            <w:r w:rsidRPr="004B159F">
              <w:rPr>
                <w:rFonts w:ascii="Arial" w:eastAsia="Times New Roman" w:hAnsi="Arial" w:cs="Arial"/>
                <w:color w:val="333333"/>
                <w:spacing w:val="-2"/>
                <w:lang w:val="uk-UA" w:eastAsia="ru-RU"/>
              </w:rPr>
              <w:t>Китаю, Японії;</w:t>
            </w:r>
          </w:p>
          <w:p w:rsidR="004B159F" w:rsidRPr="004B159F" w:rsidRDefault="004B159F" w:rsidP="004B159F">
            <w:pPr>
              <w:spacing w:after="0" w:line="334" w:lineRule="atLeast"/>
              <w:ind w:hanging="360"/>
              <w:jc w:val="both"/>
              <w:textAlignment w:val="center"/>
              <w:rPr>
                <w:rFonts w:ascii="Arial" w:eastAsia="Times New Roman" w:hAnsi="Arial" w:cs="Arial"/>
                <w:color w:val="333333"/>
                <w:lang w:val="uk-UA" w:eastAsia="ru-RU"/>
              </w:rPr>
            </w:pPr>
            <w:r w:rsidRPr="004B159F">
              <w:rPr>
                <w:rFonts w:ascii="Symbol" w:eastAsia="Times New Roman" w:hAnsi="Symbol" w:cs="Arial"/>
                <w:color w:val="333333"/>
                <w:lang w:val="uk-UA" w:eastAsia="ru-RU"/>
              </w:rPr>
              <w:t></w:t>
            </w:r>
            <w:r w:rsidRPr="004B159F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val="uk-UA" w:eastAsia="ru-RU"/>
              </w:rPr>
              <w:t>         </w:t>
            </w:r>
            <w:r w:rsidRPr="004B159F">
              <w:rPr>
                <w:rFonts w:ascii="Arial" w:eastAsia="Times New Roman" w:hAnsi="Arial" w:cs="Arial"/>
                <w:i/>
                <w:iCs/>
                <w:color w:val="333333"/>
                <w:lang w:val="uk-UA" w:eastAsia="ru-RU"/>
              </w:rPr>
              <w:t xml:space="preserve">характеризує та </w:t>
            </w:r>
            <w:proofErr w:type="spellStart"/>
            <w:r w:rsidRPr="004B159F">
              <w:rPr>
                <w:rFonts w:ascii="Arial" w:eastAsia="Times New Roman" w:hAnsi="Arial" w:cs="Arial"/>
                <w:i/>
                <w:iCs/>
                <w:color w:val="333333"/>
                <w:lang w:val="uk-UA" w:eastAsia="ru-RU"/>
              </w:rPr>
              <w:t>порівнює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особливості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 xml:space="preserve"> економічного, політичного, соціального устрою Індії, Персії, Китаю, Японії;</w:t>
            </w:r>
          </w:p>
          <w:p w:rsidR="004B159F" w:rsidRPr="004B159F" w:rsidRDefault="004B159F" w:rsidP="004B159F">
            <w:pPr>
              <w:spacing w:after="0" w:line="334" w:lineRule="atLeast"/>
              <w:ind w:hanging="360"/>
              <w:jc w:val="both"/>
              <w:textAlignment w:val="center"/>
              <w:rPr>
                <w:rFonts w:ascii="Arial" w:eastAsia="Times New Roman" w:hAnsi="Arial" w:cs="Arial"/>
                <w:color w:val="333333"/>
                <w:lang w:val="uk-UA" w:eastAsia="ru-RU"/>
              </w:rPr>
            </w:pPr>
            <w:r w:rsidRPr="004B159F">
              <w:rPr>
                <w:rFonts w:ascii="Symbol" w:eastAsia="Times New Roman" w:hAnsi="Symbol" w:cs="Arial"/>
                <w:color w:val="333333"/>
                <w:lang w:val="uk-UA" w:eastAsia="ru-RU"/>
              </w:rPr>
              <w:t></w:t>
            </w:r>
            <w:r w:rsidRPr="004B159F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val="uk-UA" w:eastAsia="ru-RU"/>
              </w:rPr>
              <w:t>         </w:t>
            </w:r>
            <w:r w:rsidRPr="004B159F">
              <w:rPr>
                <w:rFonts w:ascii="Arial" w:eastAsia="Times New Roman" w:hAnsi="Arial" w:cs="Arial"/>
                <w:i/>
                <w:iCs/>
                <w:color w:val="333333"/>
                <w:spacing w:val="-4"/>
                <w:lang w:val="uk-UA" w:eastAsia="ru-RU"/>
              </w:rPr>
              <w:t>визначає</w:t>
            </w:r>
            <w:r w:rsidRPr="004B159F">
              <w:rPr>
                <w:rFonts w:ascii="Arial" w:eastAsia="Times New Roman" w:hAnsi="Arial" w:cs="Arial"/>
                <w:color w:val="333333"/>
                <w:spacing w:val="-4"/>
                <w:lang w:val="uk-UA" w:eastAsia="ru-RU"/>
              </w:rPr>
              <w:t> 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основні риси культурного розвитку народів Сходу; особливості взаємин з країнами Європи;</w:t>
            </w:r>
          </w:p>
          <w:p w:rsidR="004B159F" w:rsidRPr="004B159F" w:rsidRDefault="004B159F" w:rsidP="004B159F">
            <w:pPr>
              <w:spacing w:after="0" w:line="334" w:lineRule="atLeast"/>
              <w:ind w:hanging="360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Symbol" w:eastAsia="Times New Roman" w:hAnsi="Symbol" w:cs="Arial"/>
                <w:color w:val="333333"/>
                <w:lang w:eastAsia="ru-RU"/>
              </w:rPr>
              <w:t></w:t>
            </w:r>
            <w:r w:rsidRPr="004B159F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  </w:t>
            </w:r>
            <w:r w:rsidRPr="004B159F">
              <w:rPr>
                <w:rFonts w:ascii="Arial" w:eastAsia="Times New Roman" w:hAnsi="Arial" w:cs="Arial"/>
                <w:i/>
                <w:iCs/>
                <w:color w:val="333333"/>
                <w:lang w:val="uk-UA" w:eastAsia="ru-RU"/>
              </w:rPr>
              <w:t> пояснює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 xml:space="preserve"> особливості правління Великих Моголів, 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Сефевидів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 xml:space="preserve">, династії Цин, 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Токугави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;</w:t>
            </w:r>
          </w:p>
          <w:p w:rsidR="004B159F" w:rsidRPr="004B159F" w:rsidRDefault="004B159F" w:rsidP="004B159F">
            <w:pPr>
              <w:spacing w:after="0" w:line="334" w:lineRule="atLeast"/>
              <w:ind w:hanging="360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Symbol" w:eastAsia="Times New Roman" w:hAnsi="Symbol" w:cs="Arial"/>
                <w:color w:val="333333"/>
                <w:lang w:eastAsia="ru-RU"/>
              </w:rPr>
              <w:t></w:t>
            </w:r>
            <w:r w:rsidRPr="004B159F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</w:t>
            </w:r>
            <w:r w:rsidRPr="004B159F">
              <w:rPr>
                <w:rFonts w:ascii="Arial" w:eastAsia="Times New Roman" w:hAnsi="Arial" w:cs="Arial"/>
                <w:i/>
                <w:iCs/>
                <w:color w:val="333333"/>
                <w:lang w:val="uk-UA" w:eastAsia="ru-RU"/>
              </w:rPr>
              <w:t>називає   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 xml:space="preserve">дату встановлення влади Великих Моголів, 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Сефевидів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 xml:space="preserve">, династії Цин, </w:t>
            </w:r>
            <w:proofErr w:type="spellStart"/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Токугави</w:t>
            </w:r>
            <w:proofErr w:type="spellEnd"/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;</w:t>
            </w:r>
          </w:p>
          <w:p w:rsidR="004B159F" w:rsidRPr="004B159F" w:rsidRDefault="004B159F" w:rsidP="004B159F">
            <w:pPr>
              <w:spacing w:after="0" w:line="334" w:lineRule="atLeast"/>
              <w:ind w:hanging="360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Symbol" w:eastAsia="Times New Roman" w:hAnsi="Symbol" w:cs="Arial"/>
                <w:color w:val="333333"/>
                <w:spacing w:val="-4"/>
                <w:lang w:val="uk-UA" w:eastAsia="ru-RU"/>
              </w:rPr>
              <w:t></w:t>
            </w:r>
            <w:r w:rsidRPr="004B159F">
              <w:rPr>
                <w:rFonts w:ascii="Times New Roman" w:eastAsia="Times New Roman" w:hAnsi="Times New Roman" w:cs="Times New Roman"/>
                <w:color w:val="333333"/>
                <w:spacing w:val="-4"/>
                <w:sz w:val="14"/>
                <w:szCs w:val="14"/>
                <w:lang w:val="uk-UA" w:eastAsia="ru-RU"/>
              </w:rPr>
              <w:t>         </w:t>
            </w:r>
            <w:r w:rsidRPr="004B159F">
              <w:rPr>
                <w:rFonts w:ascii="Arial" w:eastAsia="Times New Roman" w:hAnsi="Arial" w:cs="Arial"/>
                <w:i/>
                <w:iCs/>
                <w:color w:val="333333"/>
                <w:lang w:val="uk-UA" w:eastAsia="ru-RU"/>
              </w:rPr>
              <w:t>пояснює, застосовує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 поняття і терміни: </w:t>
            </w:r>
            <w:r w:rsidRPr="004B159F">
              <w:rPr>
                <w:rFonts w:ascii="Arial" w:eastAsia="Times New Roman" w:hAnsi="Arial" w:cs="Arial"/>
                <w:color w:val="333333"/>
                <w:spacing w:val="-4"/>
                <w:lang w:val="uk-UA" w:eastAsia="ru-RU"/>
              </w:rPr>
              <w:t>«Великі Моголи», «маньчжури», «самураї», «політика самоізоляції», «мініатюра», «каліграфія»</w:t>
            </w:r>
          </w:p>
        </w:tc>
      </w:tr>
      <w:tr w:rsidR="004B159F" w:rsidRPr="004B159F" w:rsidTr="004B159F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59F" w:rsidRPr="004B159F" w:rsidRDefault="004B159F" w:rsidP="004B159F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59F" w:rsidRPr="004B159F" w:rsidRDefault="004B159F" w:rsidP="004B159F">
            <w:pPr>
              <w:spacing w:after="0" w:line="267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pacing w:val="-4"/>
                <w:sz w:val="24"/>
                <w:szCs w:val="24"/>
                <w:lang w:val="uk-UA" w:eastAsia="ru-RU"/>
              </w:rPr>
              <w:t>Узагальнення до курсу:</w:t>
            </w:r>
          </w:p>
          <w:p w:rsidR="004B159F" w:rsidRPr="004B159F" w:rsidRDefault="004B159F" w:rsidP="004B159F">
            <w:pPr>
              <w:spacing w:after="0" w:line="267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Arial" w:eastAsia="Times New Roman" w:hAnsi="Arial" w:cs="Arial"/>
                <w:color w:val="333333"/>
                <w:sz w:val="24"/>
                <w:szCs w:val="24"/>
                <w:lang w:val="uk-UA" w:eastAsia="ru-RU"/>
              </w:rPr>
              <w:t>«Ранній Новий час в історії людства»</w:t>
            </w:r>
          </w:p>
          <w:p w:rsidR="004B159F" w:rsidRPr="004B159F" w:rsidRDefault="004B159F" w:rsidP="004B159F">
            <w:pPr>
              <w:spacing w:after="0" w:line="267" w:lineRule="atLeast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59F" w:rsidRPr="004B159F" w:rsidRDefault="004B159F" w:rsidP="004B159F">
            <w:pPr>
              <w:spacing w:after="0" w:line="334" w:lineRule="atLeast"/>
              <w:ind w:hanging="360"/>
              <w:jc w:val="both"/>
              <w:textAlignment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4B159F">
              <w:rPr>
                <w:rFonts w:ascii="Symbol" w:eastAsia="Times New Roman" w:hAnsi="Symbol" w:cs="Arial"/>
                <w:color w:val="333333"/>
                <w:lang w:val="uk-UA" w:eastAsia="ru-RU"/>
              </w:rPr>
              <w:t></w:t>
            </w:r>
            <w:r w:rsidRPr="004B159F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val="uk-UA" w:eastAsia="ru-RU"/>
              </w:rPr>
              <w:t>         </w:t>
            </w:r>
            <w:r w:rsidRPr="004B159F">
              <w:rPr>
                <w:rFonts w:ascii="Arial" w:eastAsia="Times New Roman" w:hAnsi="Arial" w:cs="Arial"/>
                <w:i/>
                <w:iCs/>
                <w:color w:val="333333"/>
                <w:lang w:val="uk-UA" w:eastAsia="ru-RU"/>
              </w:rPr>
              <w:t>визначає 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і</w:t>
            </w:r>
            <w:r w:rsidRPr="004B159F">
              <w:rPr>
                <w:rFonts w:ascii="Arial" w:eastAsia="Times New Roman" w:hAnsi="Arial" w:cs="Arial"/>
                <w:i/>
                <w:iCs/>
                <w:color w:val="333333"/>
                <w:lang w:val="uk-UA" w:eastAsia="ru-RU"/>
              </w:rPr>
              <w:t> характеризує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 процеси модернізації і становлення єдності Світу;</w:t>
            </w:r>
            <w:r w:rsidRPr="004B159F">
              <w:rPr>
                <w:rFonts w:ascii="Arial" w:eastAsia="Times New Roman" w:hAnsi="Arial" w:cs="Arial"/>
                <w:i/>
                <w:iCs/>
                <w:color w:val="333333"/>
                <w:lang w:val="uk-UA" w:eastAsia="ru-RU"/>
              </w:rPr>
              <w:t> висловлює судження</w:t>
            </w:r>
            <w:r w:rsidRPr="004B159F">
              <w:rPr>
                <w:rFonts w:ascii="Arial" w:eastAsia="Times New Roman" w:hAnsi="Arial" w:cs="Arial"/>
                <w:color w:val="333333"/>
                <w:lang w:val="uk-UA" w:eastAsia="ru-RU"/>
              </w:rPr>
              <w:t> щодо основних здобутків раннього Нового часу</w:t>
            </w:r>
          </w:p>
        </w:tc>
      </w:tr>
    </w:tbl>
    <w:p w:rsidR="008A1A22" w:rsidRDefault="008A1A22">
      <w:bookmarkStart w:id="0" w:name="_GoBack"/>
      <w:bookmarkEnd w:id="0"/>
    </w:p>
    <w:sectPr w:rsidR="008A1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9F"/>
    <w:rsid w:val="004B159F"/>
    <w:rsid w:val="008A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BFE45-31A2-4141-ABEC-941FEF10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3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818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0934">
          <w:marLeft w:val="2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515">
          <w:marLeft w:val="2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020">
          <w:marLeft w:val="2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9422">
          <w:marLeft w:val="2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3432">
          <w:marLeft w:val="2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2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657">
          <w:marLeft w:val="2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019">
          <w:marLeft w:val="2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2247">
          <w:marLeft w:val="2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7722">
          <w:marLeft w:val="2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261">
          <w:marLeft w:val="2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1382">
          <w:marLeft w:val="2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37">
          <w:marLeft w:val="2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1704">
          <w:marLeft w:val="2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472">
          <w:marLeft w:val="2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4858">
          <w:marLeft w:val="2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8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99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51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5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8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9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79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3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7319">
          <w:marLeft w:val="2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89">
          <w:marLeft w:val="2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5594">
          <w:marLeft w:val="2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937">
          <w:marLeft w:val="2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925">
          <w:marLeft w:val="2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8226">
          <w:marLeft w:val="2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8139">
          <w:marLeft w:val="2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593">
          <w:marLeft w:val="2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235">
          <w:marLeft w:val="2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2551">
          <w:marLeft w:val="2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0388">
          <w:marLeft w:val="2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4812">
          <w:marLeft w:val="2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459">
          <w:marLeft w:val="2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537">
          <w:marLeft w:val="2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3412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961">
          <w:marLeft w:val="2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6556">
          <w:marLeft w:val="2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941">
          <w:marLeft w:val="2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8035">
          <w:marLeft w:val="2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784">
          <w:marLeft w:val="2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670">
          <w:marLeft w:val="2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416">
          <w:marLeft w:val="2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0106">
          <w:marLeft w:val="2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3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67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3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4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45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25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4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1427</Words>
  <Characters>8137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2016-07-24T19:38:00Z</dcterms:created>
  <dcterms:modified xsi:type="dcterms:W3CDTF">2016-07-24T19:40:00Z</dcterms:modified>
</cp:coreProperties>
</file>